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EBD" w:rsidRDefault="008D0B24" w:rsidP="008D0B24">
      <w:pPr>
        <w:jc w:val="center"/>
      </w:pPr>
      <w:r>
        <w:rPr>
          <w:noProof/>
          <w:lang w:eastAsia="en-CA"/>
        </w:rPr>
        <w:drawing>
          <wp:inline distT="0" distB="0" distL="0" distR="0">
            <wp:extent cx="39624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62400" cy="3962400"/>
                    </a:xfrm>
                    <a:prstGeom prst="rect">
                      <a:avLst/>
                    </a:prstGeom>
                    <a:noFill/>
                    <a:ln>
                      <a:noFill/>
                    </a:ln>
                  </pic:spPr>
                </pic:pic>
              </a:graphicData>
            </a:graphic>
          </wp:inline>
        </w:drawing>
      </w:r>
    </w:p>
    <w:p w:rsidR="008D0B24" w:rsidRDefault="008D0B24" w:rsidP="008D0B24">
      <w:pPr>
        <w:jc w:val="center"/>
      </w:pPr>
    </w:p>
    <w:p w:rsidR="008D0B24" w:rsidRDefault="008D0B24" w:rsidP="008D0B24">
      <w:pPr>
        <w:jc w:val="center"/>
        <w:rPr>
          <w:rFonts w:ascii="Arial" w:hAnsi="Arial" w:cs="Arial"/>
          <w:b/>
          <w:bCs/>
          <w:sz w:val="32"/>
          <w:szCs w:val="32"/>
        </w:rPr>
      </w:pPr>
      <w:r w:rsidRPr="008D0B24">
        <w:rPr>
          <w:rFonts w:ascii="Arial" w:hAnsi="Arial" w:cs="Arial"/>
          <w:b/>
          <w:bCs/>
          <w:sz w:val="32"/>
          <w:szCs w:val="32"/>
        </w:rPr>
        <w:t>Langley Meadows Community School Parent Advisory Council</w:t>
      </w:r>
      <w:r>
        <w:rPr>
          <w:rFonts w:ascii="Arial" w:hAnsi="Arial" w:cs="Arial"/>
          <w:b/>
          <w:bCs/>
          <w:sz w:val="32"/>
          <w:szCs w:val="32"/>
        </w:rPr>
        <w:t xml:space="preserve"> CONSTITUTION and BYLAWS</w:t>
      </w:r>
    </w:p>
    <w:p w:rsidR="008D0B24" w:rsidRDefault="008D0B24" w:rsidP="008D0B24">
      <w:pPr>
        <w:jc w:val="center"/>
        <w:rPr>
          <w:rFonts w:ascii="Arial" w:hAnsi="Arial" w:cs="Arial"/>
          <w:b/>
          <w:bCs/>
          <w:sz w:val="24"/>
          <w:szCs w:val="24"/>
        </w:rPr>
      </w:pPr>
    </w:p>
    <w:p w:rsidR="008D0B24" w:rsidRDefault="008D0B24" w:rsidP="008D0B24">
      <w:pPr>
        <w:jc w:val="center"/>
        <w:rPr>
          <w:rFonts w:ascii="Arial" w:hAnsi="Arial" w:cs="Arial"/>
          <w:b/>
          <w:bCs/>
          <w:sz w:val="24"/>
          <w:szCs w:val="24"/>
        </w:rPr>
      </w:pPr>
      <w:r>
        <w:rPr>
          <w:rFonts w:ascii="Arial" w:hAnsi="Arial" w:cs="Arial"/>
          <w:b/>
          <w:bCs/>
          <w:sz w:val="24"/>
          <w:szCs w:val="24"/>
        </w:rPr>
        <w:t xml:space="preserve">Adopted </w:t>
      </w:r>
      <w:r w:rsidR="00352B3B">
        <w:rPr>
          <w:rFonts w:ascii="Arial" w:hAnsi="Arial" w:cs="Arial"/>
          <w:b/>
          <w:bCs/>
          <w:sz w:val="24"/>
          <w:szCs w:val="24"/>
        </w:rPr>
        <w:t>April 2021</w:t>
      </w:r>
    </w:p>
    <w:p w:rsidR="008D0B24" w:rsidRDefault="008D0B24" w:rsidP="008D0B24">
      <w:pPr>
        <w:jc w:val="center"/>
        <w:rPr>
          <w:rFonts w:ascii="Arial" w:hAnsi="Arial" w:cs="Arial"/>
          <w:b/>
          <w:bCs/>
          <w:sz w:val="24"/>
          <w:szCs w:val="24"/>
        </w:rPr>
      </w:pPr>
    </w:p>
    <w:p w:rsidR="008D0B24" w:rsidRPr="004C5A63" w:rsidRDefault="008D0B24" w:rsidP="008D0B24">
      <w:pPr>
        <w:rPr>
          <w:rFonts w:ascii="Arial" w:hAnsi="Arial" w:cs="Arial"/>
        </w:rPr>
      </w:pPr>
      <w:r w:rsidRPr="004C5A63">
        <w:rPr>
          <w:rFonts w:ascii="Arial" w:hAnsi="Arial" w:cs="Arial"/>
        </w:rPr>
        <w:t>Langley Meadows Parent Advisory Committee – 2244 Willoughby Way, Langley, BC V2Y 1C1</w:t>
      </w:r>
    </w:p>
    <w:p w:rsidR="008D0B24" w:rsidRDefault="008D0B24" w:rsidP="008D0B24">
      <w:pPr>
        <w:rPr>
          <w:rFonts w:ascii="Arial" w:hAnsi="Arial" w:cs="Arial"/>
          <w:sz w:val="24"/>
          <w:szCs w:val="24"/>
        </w:rPr>
      </w:pPr>
      <w:r>
        <w:rPr>
          <w:rFonts w:ascii="Arial" w:hAnsi="Arial" w:cs="Arial"/>
          <w:sz w:val="24"/>
          <w:szCs w:val="24"/>
        </w:rPr>
        <w:t>Email:</w:t>
      </w:r>
      <w:hyperlink r:id="rId9" w:history="1">
        <w:r w:rsidR="004C5A63" w:rsidRPr="00652A93">
          <w:rPr>
            <w:rStyle w:val="Hyperlink"/>
            <w:rFonts w:ascii="Arial" w:hAnsi="Arial" w:cs="Arial"/>
            <w:sz w:val="24"/>
            <w:szCs w:val="24"/>
          </w:rPr>
          <w:t>langleymeadowspac@gmail.com</w:t>
        </w:r>
      </w:hyperlink>
    </w:p>
    <w:p w:rsidR="008D0B24" w:rsidRDefault="008D0B24" w:rsidP="008D0B24">
      <w:pPr>
        <w:rPr>
          <w:rFonts w:ascii="Arial" w:hAnsi="Arial" w:cs="Arial"/>
          <w:sz w:val="24"/>
          <w:szCs w:val="24"/>
        </w:rPr>
      </w:pPr>
      <w:r>
        <w:rPr>
          <w:rFonts w:ascii="Arial" w:hAnsi="Arial" w:cs="Arial"/>
          <w:sz w:val="24"/>
          <w:szCs w:val="24"/>
        </w:rPr>
        <w:t xml:space="preserve">Facebook: </w:t>
      </w:r>
      <w:hyperlink r:id="rId10" w:history="1">
        <w:r w:rsidRPr="004973CE">
          <w:rPr>
            <w:rStyle w:val="Hyperlink"/>
            <w:rFonts w:ascii="Arial" w:hAnsi="Arial" w:cs="Arial"/>
            <w:sz w:val="24"/>
            <w:szCs w:val="24"/>
          </w:rPr>
          <w:t>www.faceboook.com/langleymeadowscommunityschoolparenthub</w:t>
        </w:r>
      </w:hyperlink>
    </w:p>
    <w:p w:rsidR="008D0B24" w:rsidRDefault="008D0B24" w:rsidP="008D0B24">
      <w:pPr>
        <w:rPr>
          <w:rFonts w:ascii="Arial" w:hAnsi="Arial" w:cs="Arial"/>
          <w:sz w:val="24"/>
          <w:szCs w:val="24"/>
        </w:rPr>
      </w:pPr>
    </w:p>
    <w:p w:rsidR="008D0B24" w:rsidRDefault="008D0B24" w:rsidP="008D0B24">
      <w:pPr>
        <w:rPr>
          <w:rFonts w:ascii="Arial" w:hAnsi="Arial" w:cs="Arial"/>
          <w:sz w:val="24"/>
          <w:szCs w:val="24"/>
        </w:rPr>
      </w:pPr>
    </w:p>
    <w:p w:rsidR="008D0B24" w:rsidRDefault="008D0B24" w:rsidP="008D0B24">
      <w:pPr>
        <w:rPr>
          <w:rFonts w:ascii="Arial" w:hAnsi="Arial" w:cs="Arial"/>
          <w:sz w:val="24"/>
          <w:szCs w:val="24"/>
        </w:rPr>
      </w:pPr>
    </w:p>
    <w:p w:rsidR="004C5A63" w:rsidRDefault="004C5A63" w:rsidP="008D0B24">
      <w:pPr>
        <w:jc w:val="center"/>
        <w:rPr>
          <w:rFonts w:ascii="Arial" w:hAnsi="Arial" w:cs="Arial"/>
          <w:b/>
          <w:bCs/>
          <w:sz w:val="24"/>
          <w:szCs w:val="24"/>
        </w:rPr>
      </w:pPr>
    </w:p>
    <w:p w:rsidR="004C5A63" w:rsidRDefault="004C5A63" w:rsidP="008D0B24">
      <w:pPr>
        <w:jc w:val="center"/>
        <w:rPr>
          <w:rFonts w:ascii="Arial" w:hAnsi="Arial" w:cs="Arial"/>
          <w:b/>
          <w:bCs/>
          <w:sz w:val="24"/>
          <w:szCs w:val="24"/>
        </w:rPr>
      </w:pPr>
    </w:p>
    <w:p w:rsidR="008D0B24" w:rsidRDefault="008D0B24" w:rsidP="008D0B24">
      <w:pPr>
        <w:jc w:val="center"/>
        <w:rPr>
          <w:rFonts w:ascii="Arial" w:hAnsi="Arial" w:cs="Arial"/>
          <w:b/>
          <w:bCs/>
          <w:sz w:val="24"/>
          <w:szCs w:val="24"/>
        </w:rPr>
      </w:pPr>
      <w:r>
        <w:rPr>
          <w:rFonts w:ascii="Arial" w:hAnsi="Arial" w:cs="Arial"/>
          <w:b/>
          <w:bCs/>
          <w:sz w:val="24"/>
          <w:szCs w:val="24"/>
        </w:rPr>
        <w:lastRenderedPageBreak/>
        <w:t>TABLE OF CONTENTS</w:t>
      </w:r>
    </w:p>
    <w:p w:rsidR="008D0B24" w:rsidRDefault="008D0B24" w:rsidP="008D0B24">
      <w:pPr>
        <w:jc w:val="center"/>
        <w:rPr>
          <w:rFonts w:ascii="Arial" w:hAnsi="Arial" w:cs="Arial"/>
          <w:b/>
          <w:bCs/>
          <w:sz w:val="24"/>
          <w:szCs w:val="24"/>
        </w:rPr>
      </w:pPr>
    </w:p>
    <w:p w:rsidR="008D0B24" w:rsidRDefault="008D0B24" w:rsidP="005709A5">
      <w:pPr>
        <w:jc w:val="both"/>
        <w:rPr>
          <w:rFonts w:ascii="Arial" w:hAnsi="Arial" w:cs="Arial"/>
          <w:b/>
          <w:bCs/>
          <w:sz w:val="24"/>
          <w:szCs w:val="24"/>
        </w:rPr>
      </w:pPr>
      <w:r>
        <w:rPr>
          <w:rFonts w:ascii="Arial" w:hAnsi="Arial" w:cs="Arial"/>
          <w:b/>
          <w:bCs/>
          <w:sz w:val="24"/>
          <w:szCs w:val="24"/>
        </w:rPr>
        <w:t>TABLE OF CONTENTS</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2</w:t>
      </w:r>
    </w:p>
    <w:p w:rsidR="008D0B24" w:rsidRDefault="008D0B24" w:rsidP="005709A5">
      <w:pPr>
        <w:jc w:val="both"/>
        <w:rPr>
          <w:rFonts w:ascii="Arial" w:hAnsi="Arial" w:cs="Arial"/>
          <w:b/>
          <w:bCs/>
          <w:sz w:val="24"/>
          <w:szCs w:val="24"/>
        </w:rPr>
      </w:pPr>
      <w:r>
        <w:rPr>
          <w:rFonts w:ascii="Arial" w:hAnsi="Arial" w:cs="Arial"/>
          <w:b/>
          <w:bCs/>
          <w:sz w:val="24"/>
          <w:szCs w:val="24"/>
        </w:rPr>
        <w:t>SECTION 1 – NAME OF ORGANIZATION</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3</w:t>
      </w:r>
    </w:p>
    <w:p w:rsidR="008D0B24" w:rsidRDefault="008D0B24" w:rsidP="005709A5">
      <w:pPr>
        <w:jc w:val="both"/>
        <w:rPr>
          <w:rFonts w:ascii="Arial" w:hAnsi="Arial" w:cs="Arial"/>
          <w:b/>
          <w:bCs/>
          <w:sz w:val="24"/>
          <w:szCs w:val="24"/>
        </w:rPr>
      </w:pPr>
      <w:r>
        <w:rPr>
          <w:rFonts w:ascii="Arial" w:hAnsi="Arial" w:cs="Arial"/>
          <w:b/>
          <w:bCs/>
          <w:sz w:val="24"/>
          <w:szCs w:val="24"/>
        </w:rPr>
        <w:t>SECTION 2 – PURPOSE OF ORGANIZATION</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3</w:t>
      </w:r>
    </w:p>
    <w:p w:rsidR="008D0B24" w:rsidRDefault="008D0B24" w:rsidP="005709A5">
      <w:pPr>
        <w:jc w:val="both"/>
        <w:rPr>
          <w:rFonts w:ascii="Arial" w:hAnsi="Arial" w:cs="Arial"/>
          <w:b/>
          <w:bCs/>
          <w:sz w:val="24"/>
          <w:szCs w:val="24"/>
        </w:rPr>
      </w:pPr>
      <w:r>
        <w:rPr>
          <w:rFonts w:ascii="Arial" w:hAnsi="Arial" w:cs="Arial"/>
          <w:b/>
          <w:bCs/>
          <w:sz w:val="24"/>
          <w:szCs w:val="24"/>
        </w:rPr>
        <w:t>SECTION 3 – OBJECTIVES OF ORGANIZATION</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3</w:t>
      </w:r>
    </w:p>
    <w:p w:rsidR="008D0B24" w:rsidRDefault="008D0B24" w:rsidP="005709A5">
      <w:pPr>
        <w:jc w:val="both"/>
        <w:rPr>
          <w:rFonts w:ascii="Arial" w:hAnsi="Arial" w:cs="Arial"/>
          <w:b/>
          <w:bCs/>
          <w:sz w:val="24"/>
          <w:szCs w:val="24"/>
        </w:rPr>
      </w:pPr>
      <w:r>
        <w:rPr>
          <w:rFonts w:ascii="Arial" w:hAnsi="Arial" w:cs="Arial"/>
          <w:b/>
          <w:bCs/>
          <w:sz w:val="24"/>
          <w:szCs w:val="24"/>
        </w:rPr>
        <w:t>SECTION 4 – DISSOLUTION</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4</w:t>
      </w:r>
    </w:p>
    <w:p w:rsidR="008D0B24" w:rsidRDefault="008D0B24" w:rsidP="005709A5">
      <w:pPr>
        <w:jc w:val="both"/>
        <w:rPr>
          <w:rFonts w:ascii="Arial" w:hAnsi="Arial" w:cs="Arial"/>
          <w:b/>
          <w:bCs/>
          <w:sz w:val="24"/>
          <w:szCs w:val="24"/>
        </w:rPr>
      </w:pPr>
      <w:r>
        <w:rPr>
          <w:rFonts w:ascii="Arial" w:hAnsi="Arial" w:cs="Arial"/>
          <w:b/>
          <w:bCs/>
          <w:sz w:val="24"/>
          <w:szCs w:val="24"/>
        </w:rPr>
        <w:t>SECTION 5 – MEMBERSHIP IN A PAC</w:t>
      </w:r>
      <w:r w:rsidR="005709A5">
        <w:rPr>
          <w:rFonts w:ascii="Arial" w:hAnsi="Arial" w:cs="Arial"/>
          <w:b/>
          <w:bCs/>
          <w:sz w:val="24"/>
          <w:szCs w:val="24"/>
        </w:rPr>
        <w:t>……………………………………………………..4</w:t>
      </w:r>
    </w:p>
    <w:p w:rsidR="008D0B24" w:rsidRDefault="008D0B24" w:rsidP="005709A5">
      <w:pPr>
        <w:jc w:val="both"/>
        <w:rPr>
          <w:rFonts w:ascii="Arial" w:hAnsi="Arial" w:cs="Arial"/>
          <w:b/>
          <w:bCs/>
          <w:sz w:val="24"/>
          <w:szCs w:val="24"/>
        </w:rPr>
      </w:pPr>
      <w:r>
        <w:rPr>
          <w:rFonts w:ascii="Arial" w:hAnsi="Arial" w:cs="Arial"/>
          <w:b/>
          <w:bCs/>
          <w:sz w:val="24"/>
          <w:szCs w:val="24"/>
        </w:rPr>
        <w:t>SECTION 6 – MEETINGS</w:t>
      </w:r>
      <w:r w:rsidR="005709A5">
        <w:rPr>
          <w:rFonts w:ascii="Arial" w:hAnsi="Arial" w:cs="Arial"/>
          <w:b/>
          <w:bCs/>
          <w:sz w:val="24"/>
          <w:szCs w:val="24"/>
        </w:rPr>
        <w:t>………………………………………………………………………5</w:t>
      </w:r>
    </w:p>
    <w:p w:rsidR="008D0B24" w:rsidRDefault="008D0B24" w:rsidP="005709A5">
      <w:pPr>
        <w:jc w:val="both"/>
        <w:rPr>
          <w:rFonts w:ascii="Arial" w:hAnsi="Arial" w:cs="Arial"/>
          <w:sz w:val="24"/>
          <w:szCs w:val="24"/>
        </w:rPr>
      </w:pPr>
      <w:r>
        <w:rPr>
          <w:rFonts w:ascii="Arial" w:hAnsi="Arial" w:cs="Arial"/>
          <w:b/>
          <w:bCs/>
          <w:sz w:val="24"/>
          <w:szCs w:val="24"/>
        </w:rPr>
        <w:tab/>
      </w:r>
      <w:r>
        <w:rPr>
          <w:rFonts w:ascii="Arial" w:hAnsi="Arial" w:cs="Arial"/>
          <w:sz w:val="24"/>
          <w:szCs w:val="24"/>
        </w:rPr>
        <w:t>6.1 PROCEDURE</w:t>
      </w:r>
    </w:p>
    <w:p w:rsidR="008D0B24" w:rsidRDefault="008D0B24" w:rsidP="005709A5">
      <w:pPr>
        <w:jc w:val="both"/>
        <w:rPr>
          <w:rFonts w:ascii="Arial" w:hAnsi="Arial" w:cs="Arial"/>
          <w:sz w:val="24"/>
          <w:szCs w:val="24"/>
        </w:rPr>
      </w:pPr>
      <w:r>
        <w:rPr>
          <w:rFonts w:ascii="Arial" w:hAnsi="Arial" w:cs="Arial"/>
          <w:sz w:val="24"/>
          <w:szCs w:val="24"/>
        </w:rPr>
        <w:tab/>
        <w:t>6.2 QUORUM</w:t>
      </w:r>
    </w:p>
    <w:p w:rsidR="008D0B24" w:rsidRDefault="008D0B24" w:rsidP="005709A5">
      <w:pPr>
        <w:jc w:val="both"/>
        <w:rPr>
          <w:rFonts w:ascii="Arial" w:hAnsi="Arial" w:cs="Arial"/>
          <w:sz w:val="24"/>
          <w:szCs w:val="24"/>
        </w:rPr>
      </w:pPr>
      <w:r>
        <w:rPr>
          <w:rFonts w:ascii="Arial" w:hAnsi="Arial" w:cs="Arial"/>
          <w:sz w:val="24"/>
          <w:szCs w:val="24"/>
        </w:rPr>
        <w:tab/>
        <w:t>6.3 VOTING</w:t>
      </w:r>
    </w:p>
    <w:p w:rsidR="008D0B24" w:rsidRDefault="008D0B24" w:rsidP="005709A5">
      <w:pPr>
        <w:jc w:val="both"/>
        <w:rPr>
          <w:rFonts w:ascii="Arial" w:hAnsi="Arial" w:cs="Arial"/>
          <w:b/>
          <w:bCs/>
          <w:sz w:val="24"/>
          <w:szCs w:val="24"/>
        </w:rPr>
      </w:pPr>
      <w:r>
        <w:rPr>
          <w:rFonts w:ascii="Arial" w:hAnsi="Arial" w:cs="Arial"/>
          <w:b/>
          <w:bCs/>
          <w:sz w:val="24"/>
          <w:szCs w:val="24"/>
        </w:rPr>
        <w:t>SECTION 7 – ELECTION OF EXECUTIVE OFFICERS</w:t>
      </w:r>
      <w:r w:rsidR="005709A5">
        <w:rPr>
          <w:rFonts w:ascii="Arial" w:hAnsi="Arial" w:cs="Arial"/>
          <w:b/>
          <w:bCs/>
          <w:sz w:val="24"/>
          <w:szCs w:val="24"/>
        </w:rPr>
        <w:t>…………………………………….6</w:t>
      </w:r>
    </w:p>
    <w:p w:rsidR="008D0B24" w:rsidRDefault="008D0B24" w:rsidP="005709A5">
      <w:pPr>
        <w:jc w:val="both"/>
        <w:rPr>
          <w:rFonts w:ascii="Arial" w:hAnsi="Arial" w:cs="Arial"/>
          <w:sz w:val="24"/>
          <w:szCs w:val="24"/>
        </w:rPr>
      </w:pPr>
      <w:r>
        <w:rPr>
          <w:rFonts w:ascii="Arial" w:hAnsi="Arial" w:cs="Arial"/>
          <w:b/>
          <w:bCs/>
          <w:sz w:val="24"/>
          <w:szCs w:val="24"/>
        </w:rPr>
        <w:tab/>
      </w:r>
      <w:r>
        <w:rPr>
          <w:rFonts w:ascii="Arial" w:hAnsi="Arial" w:cs="Arial"/>
          <w:sz w:val="24"/>
          <w:szCs w:val="24"/>
        </w:rPr>
        <w:t>7.1 NOMINATIONS</w:t>
      </w:r>
    </w:p>
    <w:p w:rsidR="008D0B24" w:rsidRDefault="008D0B24" w:rsidP="005709A5">
      <w:pPr>
        <w:jc w:val="both"/>
        <w:rPr>
          <w:rFonts w:ascii="Arial" w:hAnsi="Arial" w:cs="Arial"/>
          <w:sz w:val="24"/>
          <w:szCs w:val="24"/>
        </w:rPr>
      </w:pPr>
      <w:r>
        <w:rPr>
          <w:rFonts w:ascii="Arial" w:hAnsi="Arial" w:cs="Arial"/>
          <w:sz w:val="24"/>
          <w:szCs w:val="24"/>
        </w:rPr>
        <w:tab/>
        <w:t>7.2 ELECTION PROCEDURE</w:t>
      </w:r>
    </w:p>
    <w:p w:rsidR="008D0B24" w:rsidRDefault="008D0B24" w:rsidP="005709A5">
      <w:pPr>
        <w:jc w:val="both"/>
        <w:rPr>
          <w:rFonts w:ascii="Arial" w:hAnsi="Arial" w:cs="Arial"/>
          <w:sz w:val="24"/>
          <w:szCs w:val="24"/>
        </w:rPr>
      </w:pPr>
      <w:r>
        <w:rPr>
          <w:rFonts w:ascii="Arial" w:hAnsi="Arial" w:cs="Arial"/>
          <w:sz w:val="24"/>
          <w:szCs w:val="24"/>
        </w:rPr>
        <w:tab/>
        <w:t>7.3 TERM OF OFFICE</w:t>
      </w:r>
    </w:p>
    <w:p w:rsidR="008D0B24" w:rsidRDefault="008D0B24" w:rsidP="005709A5">
      <w:pPr>
        <w:jc w:val="both"/>
        <w:rPr>
          <w:rFonts w:ascii="Arial" w:hAnsi="Arial" w:cs="Arial"/>
          <w:sz w:val="24"/>
          <w:szCs w:val="24"/>
        </w:rPr>
      </w:pPr>
      <w:r>
        <w:rPr>
          <w:rFonts w:ascii="Arial" w:hAnsi="Arial" w:cs="Arial"/>
          <w:sz w:val="24"/>
          <w:szCs w:val="24"/>
        </w:rPr>
        <w:tab/>
        <w:t>7.4 EXECUTIVE VACANCY AND RESIGNATIONS</w:t>
      </w:r>
    </w:p>
    <w:p w:rsidR="008D0B24" w:rsidRDefault="008D0B24" w:rsidP="005709A5">
      <w:pPr>
        <w:jc w:val="both"/>
        <w:rPr>
          <w:rFonts w:ascii="Arial" w:hAnsi="Arial" w:cs="Arial"/>
          <w:b/>
          <w:bCs/>
          <w:sz w:val="24"/>
          <w:szCs w:val="24"/>
        </w:rPr>
      </w:pPr>
      <w:r>
        <w:rPr>
          <w:rFonts w:ascii="Arial" w:hAnsi="Arial" w:cs="Arial"/>
          <w:b/>
          <w:bCs/>
          <w:sz w:val="24"/>
          <w:szCs w:val="24"/>
        </w:rPr>
        <w:t>SECTION 8 – EXECUTIVE</w:t>
      </w:r>
      <w:r w:rsidR="005709A5">
        <w:rPr>
          <w:rFonts w:ascii="Arial" w:hAnsi="Arial" w:cs="Arial"/>
          <w:b/>
          <w:bCs/>
          <w:sz w:val="24"/>
          <w:szCs w:val="24"/>
        </w:rPr>
        <w:t>…………………………………………………………………….8</w:t>
      </w:r>
    </w:p>
    <w:p w:rsidR="008D0B24" w:rsidRDefault="008D0B24" w:rsidP="005709A5">
      <w:pPr>
        <w:jc w:val="both"/>
        <w:rPr>
          <w:rFonts w:ascii="Arial" w:hAnsi="Arial" w:cs="Arial"/>
          <w:sz w:val="24"/>
          <w:szCs w:val="24"/>
        </w:rPr>
      </w:pPr>
      <w:r>
        <w:rPr>
          <w:rFonts w:ascii="Arial" w:hAnsi="Arial" w:cs="Arial"/>
          <w:b/>
          <w:bCs/>
          <w:sz w:val="24"/>
          <w:szCs w:val="24"/>
        </w:rPr>
        <w:tab/>
      </w:r>
      <w:r>
        <w:rPr>
          <w:rFonts w:ascii="Arial" w:hAnsi="Arial" w:cs="Arial"/>
          <w:sz w:val="24"/>
          <w:szCs w:val="24"/>
        </w:rPr>
        <w:t>8.1 EXECUTIVE OFFICERS</w:t>
      </w:r>
    </w:p>
    <w:p w:rsidR="008D0B24" w:rsidRDefault="008D0B24" w:rsidP="005709A5">
      <w:pPr>
        <w:jc w:val="both"/>
        <w:rPr>
          <w:rFonts w:ascii="Arial" w:hAnsi="Arial" w:cs="Arial"/>
          <w:sz w:val="24"/>
          <w:szCs w:val="24"/>
        </w:rPr>
      </w:pPr>
      <w:r>
        <w:rPr>
          <w:rFonts w:ascii="Arial" w:hAnsi="Arial" w:cs="Arial"/>
          <w:sz w:val="24"/>
          <w:szCs w:val="24"/>
        </w:rPr>
        <w:tab/>
        <w:t>8.2 ROLES AND RESPONSIBILITIES OF OFFICERS</w:t>
      </w:r>
    </w:p>
    <w:p w:rsidR="008D0B24" w:rsidRDefault="008D0B24" w:rsidP="005709A5">
      <w:pPr>
        <w:jc w:val="both"/>
        <w:rPr>
          <w:rFonts w:ascii="Arial" w:hAnsi="Arial" w:cs="Arial"/>
          <w:sz w:val="24"/>
          <w:szCs w:val="24"/>
        </w:rPr>
      </w:pPr>
      <w:r>
        <w:rPr>
          <w:rFonts w:ascii="Arial" w:hAnsi="Arial" w:cs="Arial"/>
          <w:sz w:val="24"/>
          <w:szCs w:val="24"/>
        </w:rPr>
        <w:tab/>
        <w:t>8.3 ADDITIONAL MEMBERS</w:t>
      </w:r>
    </w:p>
    <w:p w:rsidR="008D0B24" w:rsidRDefault="008D0B24" w:rsidP="005709A5">
      <w:pPr>
        <w:jc w:val="both"/>
        <w:rPr>
          <w:rFonts w:ascii="Arial" w:hAnsi="Arial" w:cs="Arial"/>
          <w:b/>
          <w:bCs/>
          <w:sz w:val="24"/>
          <w:szCs w:val="24"/>
        </w:rPr>
      </w:pPr>
      <w:r>
        <w:rPr>
          <w:rFonts w:ascii="Arial" w:hAnsi="Arial" w:cs="Arial"/>
          <w:b/>
          <w:bCs/>
          <w:sz w:val="24"/>
          <w:szCs w:val="24"/>
        </w:rPr>
        <w:t>SECTION 9 – COMMITTEES</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1</w:t>
      </w:r>
      <w:r w:rsidR="00E24435">
        <w:rPr>
          <w:rFonts w:ascii="Arial" w:hAnsi="Arial" w:cs="Arial"/>
          <w:b/>
          <w:bCs/>
          <w:sz w:val="24"/>
          <w:szCs w:val="24"/>
        </w:rPr>
        <w:t>1</w:t>
      </w:r>
    </w:p>
    <w:p w:rsidR="008D0B24" w:rsidRDefault="008D0B24" w:rsidP="005709A5">
      <w:pPr>
        <w:jc w:val="both"/>
        <w:rPr>
          <w:rFonts w:ascii="Arial" w:hAnsi="Arial" w:cs="Arial"/>
          <w:b/>
          <w:bCs/>
          <w:sz w:val="24"/>
          <w:szCs w:val="24"/>
        </w:rPr>
      </w:pPr>
      <w:r>
        <w:rPr>
          <w:rFonts w:ascii="Arial" w:hAnsi="Arial" w:cs="Arial"/>
          <w:b/>
          <w:bCs/>
          <w:sz w:val="24"/>
          <w:szCs w:val="24"/>
        </w:rPr>
        <w:t>SECTION 10 – FINANCES</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12</w:t>
      </w:r>
    </w:p>
    <w:p w:rsidR="008D0B24" w:rsidRDefault="008D0B24" w:rsidP="005709A5">
      <w:pPr>
        <w:jc w:val="both"/>
        <w:rPr>
          <w:rFonts w:ascii="Arial" w:hAnsi="Arial" w:cs="Arial"/>
          <w:b/>
          <w:bCs/>
          <w:sz w:val="24"/>
          <w:szCs w:val="24"/>
        </w:rPr>
      </w:pPr>
      <w:r>
        <w:rPr>
          <w:rFonts w:ascii="Arial" w:hAnsi="Arial" w:cs="Arial"/>
          <w:b/>
          <w:bCs/>
          <w:sz w:val="24"/>
          <w:szCs w:val="24"/>
        </w:rPr>
        <w:t>SECTION 11 – CODE OF CONDUCT</w:t>
      </w:r>
      <w:r w:rsidR="005709A5">
        <w:rPr>
          <w:rFonts w:ascii="Arial" w:hAnsi="Arial" w:cs="Arial"/>
          <w:b/>
          <w:bCs/>
          <w:sz w:val="24"/>
          <w:szCs w:val="24"/>
        </w:rPr>
        <w:t>………………………………………………………13</w:t>
      </w:r>
    </w:p>
    <w:p w:rsidR="008D0B24" w:rsidRDefault="008D0B24" w:rsidP="005709A5">
      <w:pPr>
        <w:jc w:val="both"/>
        <w:rPr>
          <w:rFonts w:ascii="Arial" w:hAnsi="Arial" w:cs="Arial"/>
          <w:b/>
          <w:bCs/>
          <w:sz w:val="24"/>
          <w:szCs w:val="24"/>
        </w:rPr>
      </w:pPr>
      <w:r>
        <w:rPr>
          <w:rFonts w:ascii="Arial" w:hAnsi="Arial" w:cs="Arial"/>
          <w:b/>
          <w:bCs/>
          <w:sz w:val="24"/>
          <w:szCs w:val="24"/>
        </w:rPr>
        <w:lastRenderedPageBreak/>
        <w:t>SECTION 12 – CONSTITUTIONAL AMENDMENTS</w:t>
      </w:r>
      <w:r w:rsidR="005709A5">
        <w:rPr>
          <w:rFonts w:ascii="Arial" w:hAnsi="Arial" w:cs="Arial"/>
          <w:b/>
          <w:bCs/>
          <w:sz w:val="24"/>
          <w:szCs w:val="24"/>
        </w:rPr>
        <w:t>……………………………………..</w:t>
      </w:r>
      <w:r w:rsidR="008F1E14">
        <w:rPr>
          <w:rFonts w:ascii="Arial" w:hAnsi="Arial" w:cs="Arial"/>
          <w:b/>
          <w:bCs/>
          <w:sz w:val="24"/>
          <w:szCs w:val="24"/>
        </w:rPr>
        <w:t>.</w:t>
      </w:r>
      <w:r w:rsidR="005709A5">
        <w:rPr>
          <w:rFonts w:ascii="Arial" w:hAnsi="Arial" w:cs="Arial"/>
          <w:b/>
          <w:bCs/>
          <w:sz w:val="24"/>
          <w:szCs w:val="24"/>
        </w:rPr>
        <w:t>14</w:t>
      </w:r>
    </w:p>
    <w:p w:rsidR="008D0B24" w:rsidRDefault="008D0B24" w:rsidP="005709A5">
      <w:pPr>
        <w:jc w:val="both"/>
        <w:rPr>
          <w:rFonts w:ascii="Arial" w:hAnsi="Arial" w:cs="Arial"/>
          <w:b/>
          <w:bCs/>
          <w:sz w:val="24"/>
          <w:szCs w:val="24"/>
        </w:rPr>
      </w:pPr>
      <w:r>
        <w:rPr>
          <w:rFonts w:ascii="Arial" w:hAnsi="Arial" w:cs="Arial"/>
          <w:b/>
          <w:bCs/>
          <w:sz w:val="24"/>
          <w:szCs w:val="24"/>
        </w:rPr>
        <w:t>SECTION 13 – DEFINITIONS AND INTERPRETATIONS</w:t>
      </w:r>
      <w:r w:rsidR="005709A5">
        <w:rPr>
          <w:rFonts w:ascii="Arial" w:hAnsi="Arial" w:cs="Arial"/>
          <w:b/>
          <w:bCs/>
          <w:sz w:val="24"/>
          <w:szCs w:val="24"/>
        </w:rPr>
        <w:t>………………………………..1</w:t>
      </w:r>
      <w:r w:rsidR="00E24435">
        <w:rPr>
          <w:rFonts w:ascii="Arial" w:hAnsi="Arial" w:cs="Arial"/>
          <w:b/>
          <w:bCs/>
          <w:sz w:val="24"/>
          <w:szCs w:val="24"/>
        </w:rPr>
        <w:t>4</w:t>
      </w:r>
    </w:p>
    <w:p w:rsidR="008D0B24" w:rsidRDefault="008D0B24" w:rsidP="008D0B24">
      <w:pPr>
        <w:rPr>
          <w:rFonts w:ascii="Arial" w:hAnsi="Arial" w:cs="Arial"/>
          <w:b/>
          <w:bCs/>
          <w:sz w:val="24"/>
          <w:szCs w:val="24"/>
        </w:rPr>
      </w:pPr>
    </w:p>
    <w:p w:rsidR="008D0B24" w:rsidRDefault="008D0B24" w:rsidP="008D0B24">
      <w:pPr>
        <w:rPr>
          <w:rFonts w:ascii="Arial" w:hAnsi="Arial" w:cs="Arial"/>
          <w:b/>
          <w:bCs/>
          <w:sz w:val="24"/>
          <w:szCs w:val="24"/>
        </w:rPr>
      </w:pPr>
    </w:p>
    <w:p w:rsidR="008D0B24" w:rsidRDefault="008D0B24" w:rsidP="008D0B24">
      <w:pPr>
        <w:jc w:val="center"/>
        <w:rPr>
          <w:rFonts w:ascii="Arial" w:hAnsi="Arial" w:cs="Arial"/>
          <w:b/>
          <w:bCs/>
          <w:sz w:val="24"/>
          <w:szCs w:val="24"/>
        </w:rPr>
      </w:pPr>
      <w:r>
        <w:rPr>
          <w:rFonts w:ascii="Arial" w:hAnsi="Arial" w:cs="Arial"/>
          <w:b/>
          <w:bCs/>
          <w:sz w:val="24"/>
          <w:szCs w:val="24"/>
        </w:rPr>
        <w:t>CONSTITUTION</w:t>
      </w:r>
    </w:p>
    <w:p w:rsidR="008D0B24" w:rsidRDefault="008D0B24" w:rsidP="008D0B24">
      <w:pPr>
        <w:jc w:val="center"/>
        <w:rPr>
          <w:rFonts w:ascii="Arial" w:hAnsi="Arial" w:cs="Arial"/>
          <w:b/>
          <w:bCs/>
          <w:sz w:val="24"/>
          <w:szCs w:val="24"/>
        </w:rPr>
      </w:pPr>
    </w:p>
    <w:p w:rsidR="008D0B24" w:rsidRDefault="008D0B24" w:rsidP="008D0B24">
      <w:pPr>
        <w:jc w:val="center"/>
        <w:rPr>
          <w:rFonts w:ascii="Arial" w:hAnsi="Arial" w:cs="Arial"/>
          <w:b/>
          <w:bCs/>
          <w:sz w:val="24"/>
          <w:szCs w:val="24"/>
          <w:u w:val="single"/>
        </w:rPr>
      </w:pPr>
      <w:r>
        <w:rPr>
          <w:rFonts w:ascii="Arial" w:hAnsi="Arial" w:cs="Arial"/>
          <w:b/>
          <w:bCs/>
          <w:sz w:val="24"/>
          <w:szCs w:val="24"/>
          <w:u w:val="single"/>
        </w:rPr>
        <w:t>Section 1 – Name of Organization</w:t>
      </w:r>
    </w:p>
    <w:p w:rsidR="008D0B24" w:rsidRDefault="008D0B24" w:rsidP="008D0B24">
      <w:pPr>
        <w:jc w:val="center"/>
        <w:rPr>
          <w:rFonts w:ascii="Arial" w:hAnsi="Arial" w:cs="Arial"/>
          <w:sz w:val="24"/>
          <w:szCs w:val="24"/>
        </w:rPr>
      </w:pPr>
    </w:p>
    <w:p w:rsidR="008D0B24" w:rsidRDefault="008D0B24" w:rsidP="003B01EA">
      <w:pPr>
        <w:ind w:left="720" w:hanging="720"/>
        <w:jc w:val="both"/>
        <w:rPr>
          <w:rFonts w:ascii="Arial" w:hAnsi="Arial" w:cs="Arial"/>
          <w:sz w:val="24"/>
          <w:szCs w:val="24"/>
        </w:rPr>
      </w:pPr>
      <w:r>
        <w:rPr>
          <w:rFonts w:ascii="Arial" w:hAnsi="Arial" w:cs="Arial"/>
          <w:sz w:val="24"/>
          <w:szCs w:val="24"/>
        </w:rPr>
        <w:t>1.</w:t>
      </w:r>
      <w:r>
        <w:rPr>
          <w:rFonts w:ascii="Arial" w:hAnsi="Arial" w:cs="Arial"/>
          <w:sz w:val="24"/>
          <w:szCs w:val="24"/>
        </w:rPr>
        <w:tab/>
        <w:t>The name of the organization shall be th</w:t>
      </w:r>
      <w:r w:rsidR="00E97EB9">
        <w:rPr>
          <w:rFonts w:ascii="Arial" w:hAnsi="Arial" w:cs="Arial"/>
          <w:sz w:val="24"/>
          <w:szCs w:val="24"/>
        </w:rPr>
        <w:t xml:space="preserve">e </w:t>
      </w:r>
      <w:r w:rsidR="00E97EB9">
        <w:rPr>
          <w:rFonts w:ascii="Arial" w:hAnsi="Arial" w:cs="Arial"/>
          <w:b/>
          <w:bCs/>
          <w:sz w:val="24"/>
          <w:szCs w:val="24"/>
        </w:rPr>
        <w:t>‘Langley Meadows Community School Parent Advisory Council’</w:t>
      </w:r>
      <w:r w:rsidR="00E97EB9">
        <w:rPr>
          <w:rFonts w:ascii="Arial" w:hAnsi="Arial" w:cs="Arial"/>
          <w:sz w:val="24"/>
          <w:szCs w:val="24"/>
        </w:rPr>
        <w:t xml:space="preserve"> as provided for under the </w:t>
      </w:r>
      <w:r w:rsidR="00E97EB9">
        <w:rPr>
          <w:rFonts w:ascii="Arial" w:hAnsi="Arial" w:cs="Arial"/>
          <w:i/>
          <w:iCs/>
          <w:sz w:val="24"/>
          <w:szCs w:val="24"/>
        </w:rPr>
        <w:t>School Act</w:t>
      </w:r>
      <w:r w:rsidR="00E97EB9">
        <w:rPr>
          <w:rFonts w:ascii="Arial" w:hAnsi="Arial" w:cs="Arial"/>
          <w:sz w:val="24"/>
          <w:szCs w:val="24"/>
        </w:rPr>
        <w:t xml:space="preserve">, Part 2, Division 2, Section 8(1).  Here after noted as the PAC. </w:t>
      </w:r>
    </w:p>
    <w:p w:rsidR="004C5A63" w:rsidRDefault="004C5A63" w:rsidP="00E97EB9">
      <w:pPr>
        <w:jc w:val="center"/>
        <w:rPr>
          <w:rFonts w:ascii="Arial" w:hAnsi="Arial" w:cs="Arial"/>
          <w:b/>
          <w:bCs/>
          <w:sz w:val="24"/>
          <w:szCs w:val="24"/>
          <w:u w:val="single"/>
        </w:rPr>
      </w:pPr>
    </w:p>
    <w:p w:rsidR="00E97EB9" w:rsidRDefault="00E97EB9" w:rsidP="00E97EB9">
      <w:pPr>
        <w:jc w:val="center"/>
        <w:rPr>
          <w:rFonts w:ascii="Arial" w:hAnsi="Arial" w:cs="Arial"/>
          <w:sz w:val="24"/>
          <w:szCs w:val="24"/>
        </w:rPr>
      </w:pPr>
      <w:r>
        <w:rPr>
          <w:rFonts w:ascii="Arial" w:hAnsi="Arial" w:cs="Arial"/>
          <w:b/>
          <w:bCs/>
          <w:sz w:val="24"/>
          <w:szCs w:val="24"/>
          <w:u w:val="single"/>
        </w:rPr>
        <w:t>Section 2 – Purpose of Organization</w:t>
      </w:r>
    </w:p>
    <w:p w:rsidR="00E97EB9" w:rsidRDefault="00E97EB9" w:rsidP="00E97EB9">
      <w:pPr>
        <w:jc w:val="center"/>
        <w:rPr>
          <w:rFonts w:ascii="Arial" w:hAnsi="Arial" w:cs="Arial"/>
          <w:sz w:val="24"/>
          <w:szCs w:val="24"/>
        </w:rPr>
      </w:pPr>
    </w:p>
    <w:p w:rsidR="00E97EB9" w:rsidRDefault="00E97EB9" w:rsidP="003B01EA">
      <w:pPr>
        <w:ind w:left="720" w:hanging="720"/>
        <w:jc w:val="both"/>
        <w:rPr>
          <w:rFonts w:ascii="Arial" w:hAnsi="Arial" w:cs="Arial"/>
          <w:sz w:val="24"/>
          <w:szCs w:val="24"/>
        </w:rPr>
      </w:pPr>
      <w:r>
        <w:rPr>
          <w:rFonts w:ascii="Arial" w:hAnsi="Arial" w:cs="Arial"/>
          <w:sz w:val="24"/>
          <w:szCs w:val="24"/>
        </w:rPr>
        <w:t>2.</w:t>
      </w:r>
      <w:r>
        <w:rPr>
          <w:rFonts w:ascii="Arial" w:hAnsi="Arial" w:cs="Arial"/>
          <w:sz w:val="24"/>
          <w:szCs w:val="24"/>
        </w:rPr>
        <w:tab/>
        <w:t>The purpose of the organization shall be to promote and support education and to contribute to a sense of school community at Langley Meadows Community School – School District #35 (Langley).</w:t>
      </w:r>
    </w:p>
    <w:p w:rsidR="00E97EB9" w:rsidRDefault="00612433" w:rsidP="003B01EA">
      <w:pPr>
        <w:ind w:left="720"/>
        <w:jc w:val="both"/>
        <w:rPr>
          <w:rFonts w:ascii="Arial" w:hAnsi="Arial" w:cs="Arial"/>
          <w:sz w:val="24"/>
          <w:szCs w:val="24"/>
        </w:rPr>
      </w:pPr>
      <w:r>
        <w:rPr>
          <w:rFonts w:ascii="Arial" w:hAnsi="Arial" w:cs="Arial"/>
          <w:sz w:val="24"/>
          <w:szCs w:val="24"/>
        </w:rPr>
        <w:t xml:space="preserve">The </w:t>
      </w:r>
      <w:r w:rsidR="00E97EB9">
        <w:rPr>
          <w:rFonts w:ascii="Arial" w:hAnsi="Arial" w:cs="Arial"/>
          <w:sz w:val="24"/>
          <w:szCs w:val="24"/>
        </w:rPr>
        <w:t>PAC is dedicated to strengthening the role of parents in education by building an independent working team, fostering integrity, recognizing diversity, demonstra</w:t>
      </w:r>
      <w:r w:rsidR="004C5A63">
        <w:rPr>
          <w:rFonts w:ascii="Arial" w:hAnsi="Arial" w:cs="Arial"/>
          <w:sz w:val="24"/>
          <w:szCs w:val="24"/>
        </w:rPr>
        <w:t>ting</w:t>
      </w:r>
      <w:r w:rsidR="00E97EB9">
        <w:rPr>
          <w:rFonts w:ascii="Arial" w:hAnsi="Arial" w:cs="Arial"/>
          <w:sz w:val="24"/>
          <w:szCs w:val="24"/>
        </w:rPr>
        <w:t xml:space="preserve"> respect, tolerance and nurturing trust. </w:t>
      </w:r>
    </w:p>
    <w:p w:rsidR="00E97EB9" w:rsidRDefault="00E97EB9" w:rsidP="00E97EB9">
      <w:pPr>
        <w:rPr>
          <w:rFonts w:ascii="Arial" w:hAnsi="Arial" w:cs="Arial"/>
          <w:sz w:val="24"/>
          <w:szCs w:val="24"/>
        </w:rPr>
      </w:pPr>
    </w:p>
    <w:p w:rsidR="00E97EB9" w:rsidRDefault="00E97EB9" w:rsidP="00E97EB9">
      <w:pPr>
        <w:jc w:val="center"/>
        <w:rPr>
          <w:rFonts w:ascii="Arial" w:hAnsi="Arial" w:cs="Arial"/>
          <w:sz w:val="24"/>
          <w:szCs w:val="24"/>
        </w:rPr>
      </w:pPr>
      <w:r>
        <w:rPr>
          <w:rFonts w:ascii="Arial" w:hAnsi="Arial" w:cs="Arial"/>
          <w:b/>
          <w:bCs/>
          <w:sz w:val="24"/>
          <w:szCs w:val="24"/>
          <w:u w:val="single"/>
        </w:rPr>
        <w:t>Section 3 – Objective of Organization</w:t>
      </w:r>
    </w:p>
    <w:p w:rsidR="00E97EB9" w:rsidRDefault="00E97EB9" w:rsidP="00E97EB9">
      <w:pPr>
        <w:jc w:val="center"/>
        <w:rPr>
          <w:rFonts w:ascii="Arial" w:hAnsi="Arial" w:cs="Arial"/>
          <w:sz w:val="24"/>
          <w:szCs w:val="24"/>
        </w:rPr>
      </w:pPr>
    </w:p>
    <w:p w:rsidR="00E97EB9" w:rsidRDefault="00E97EB9" w:rsidP="004164B8">
      <w:pPr>
        <w:jc w:val="both"/>
        <w:rPr>
          <w:rFonts w:ascii="Arial" w:hAnsi="Arial" w:cs="Arial"/>
          <w:sz w:val="24"/>
          <w:szCs w:val="24"/>
        </w:rPr>
      </w:pPr>
      <w:r>
        <w:rPr>
          <w:rFonts w:ascii="Arial" w:hAnsi="Arial" w:cs="Arial"/>
          <w:sz w:val="24"/>
          <w:szCs w:val="24"/>
        </w:rPr>
        <w:t>3.</w:t>
      </w:r>
      <w:r>
        <w:rPr>
          <w:rFonts w:ascii="Arial" w:hAnsi="Arial" w:cs="Arial"/>
          <w:sz w:val="24"/>
          <w:szCs w:val="24"/>
        </w:rPr>
        <w:tab/>
        <w:t>The objectives of the organization will be:</w:t>
      </w:r>
    </w:p>
    <w:p w:rsidR="00E97EB9" w:rsidRDefault="00E97EB9" w:rsidP="004164B8">
      <w:pPr>
        <w:jc w:val="both"/>
        <w:rPr>
          <w:rFonts w:ascii="Arial" w:hAnsi="Arial" w:cs="Arial"/>
          <w:sz w:val="24"/>
          <w:szCs w:val="24"/>
        </w:rPr>
      </w:pPr>
      <w:r>
        <w:rPr>
          <w:rFonts w:ascii="Arial" w:hAnsi="Arial" w:cs="Arial"/>
          <w:sz w:val="24"/>
          <w:szCs w:val="24"/>
        </w:rPr>
        <w:tab/>
        <w:t>3.1</w:t>
      </w:r>
      <w:r>
        <w:rPr>
          <w:rFonts w:ascii="Arial" w:hAnsi="Arial" w:cs="Arial"/>
          <w:sz w:val="24"/>
          <w:szCs w:val="24"/>
        </w:rPr>
        <w:tab/>
        <w:t>To enhance communication between:</w:t>
      </w:r>
    </w:p>
    <w:p w:rsidR="00612433" w:rsidRDefault="00E97EB9" w:rsidP="00612433">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t>The Community</w:t>
      </w:r>
      <w:r w:rsidR="00612433">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t>The School Board</w:t>
      </w:r>
    </w:p>
    <w:p w:rsidR="00612433" w:rsidRDefault="00E97EB9" w:rsidP="00612433">
      <w:pPr>
        <w:spacing w:after="0"/>
        <w:ind w:left="720" w:firstLine="720"/>
        <w:jc w:val="both"/>
        <w:rPr>
          <w:rFonts w:ascii="Arial" w:hAnsi="Arial" w:cs="Arial"/>
          <w:sz w:val="24"/>
          <w:szCs w:val="24"/>
        </w:rPr>
      </w:pPr>
      <w:r>
        <w:rPr>
          <w:rFonts w:ascii="Arial" w:hAnsi="Arial" w:cs="Arial"/>
          <w:sz w:val="24"/>
          <w:szCs w:val="24"/>
        </w:rPr>
        <w:t>The Parent/Guardian(s)</w:t>
      </w:r>
      <w:r w:rsidR="00612433">
        <w:rPr>
          <w:rFonts w:ascii="Arial" w:hAnsi="Arial" w:cs="Arial"/>
          <w:sz w:val="24"/>
          <w:szCs w:val="24"/>
        </w:rPr>
        <w:tab/>
      </w:r>
      <w:r>
        <w:rPr>
          <w:rFonts w:ascii="Arial" w:hAnsi="Arial" w:cs="Arial"/>
          <w:sz w:val="24"/>
          <w:szCs w:val="24"/>
        </w:rPr>
        <w:t xml:space="preserve">AND </w:t>
      </w:r>
      <w:r w:rsidR="00612433">
        <w:rPr>
          <w:rFonts w:ascii="Arial" w:hAnsi="Arial" w:cs="Arial"/>
          <w:sz w:val="24"/>
          <w:szCs w:val="24"/>
        </w:rPr>
        <w:tab/>
      </w:r>
      <w:r w:rsidR="00612433">
        <w:rPr>
          <w:rFonts w:ascii="Arial" w:hAnsi="Arial" w:cs="Arial"/>
          <w:sz w:val="24"/>
          <w:szCs w:val="24"/>
        </w:rPr>
        <w:tab/>
      </w:r>
      <w:r>
        <w:rPr>
          <w:rFonts w:ascii="Arial" w:hAnsi="Arial" w:cs="Arial"/>
          <w:sz w:val="24"/>
          <w:szCs w:val="24"/>
        </w:rPr>
        <w:t xml:space="preserve">The School </w:t>
      </w:r>
      <w:r w:rsidR="00612433">
        <w:rPr>
          <w:rFonts w:ascii="Arial" w:hAnsi="Arial" w:cs="Arial"/>
          <w:sz w:val="24"/>
          <w:szCs w:val="24"/>
        </w:rPr>
        <w:t>Administration</w:t>
      </w:r>
    </w:p>
    <w:p w:rsidR="00E97EB9" w:rsidRDefault="00E97EB9" w:rsidP="00612433">
      <w:pPr>
        <w:spacing w:after="0"/>
        <w:ind w:left="720" w:firstLine="720"/>
        <w:jc w:val="both"/>
        <w:rPr>
          <w:rFonts w:ascii="Arial" w:hAnsi="Arial" w:cs="Arial"/>
          <w:sz w:val="24"/>
          <w:szCs w:val="24"/>
        </w:rPr>
      </w:pPr>
      <w:r>
        <w:rPr>
          <w:rFonts w:ascii="Arial" w:hAnsi="Arial" w:cs="Arial"/>
          <w:sz w:val="24"/>
          <w:szCs w:val="24"/>
        </w:rPr>
        <w:t>The Students</w:t>
      </w:r>
      <w:r w:rsidR="00612433">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r>
      <w:r>
        <w:rPr>
          <w:rFonts w:ascii="Arial" w:hAnsi="Arial" w:cs="Arial"/>
          <w:sz w:val="24"/>
          <w:szCs w:val="24"/>
        </w:rPr>
        <w:t>The School Staff</w:t>
      </w:r>
    </w:p>
    <w:p w:rsidR="005D0815" w:rsidRDefault="005D0815" w:rsidP="00612433">
      <w:pPr>
        <w:spacing w:after="0"/>
        <w:ind w:left="720" w:firstLine="720"/>
        <w:jc w:val="both"/>
        <w:rPr>
          <w:rFonts w:ascii="Arial" w:hAnsi="Arial" w:cs="Arial"/>
          <w:sz w:val="24"/>
          <w:szCs w:val="24"/>
        </w:rPr>
      </w:pPr>
      <w:r>
        <w:rPr>
          <w:rFonts w:ascii="Arial" w:hAnsi="Arial" w:cs="Arial"/>
          <w:sz w:val="24"/>
          <w:szCs w:val="24"/>
        </w:rPr>
        <w:t>Langley District PAC</w:t>
      </w:r>
    </w:p>
    <w:p w:rsidR="00612433" w:rsidRDefault="00612433" w:rsidP="00612433">
      <w:pPr>
        <w:spacing w:after="0"/>
        <w:ind w:left="720" w:firstLine="720"/>
        <w:jc w:val="both"/>
        <w:rPr>
          <w:rFonts w:ascii="Arial" w:hAnsi="Arial" w:cs="Arial"/>
          <w:sz w:val="24"/>
          <w:szCs w:val="24"/>
        </w:rPr>
      </w:pPr>
    </w:p>
    <w:p w:rsidR="00E97EB9" w:rsidRDefault="00E97EB9" w:rsidP="004164B8">
      <w:pPr>
        <w:jc w:val="both"/>
        <w:rPr>
          <w:rFonts w:ascii="Arial" w:hAnsi="Arial" w:cs="Arial"/>
          <w:sz w:val="24"/>
          <w:szCs w:val="24"/>
        </w:rPr>
      </w:pPr>
      <w:r>
        <w:rPr>
          <w:rFonts w:ascii="Arial" w:hAnsi="Arial" w:cs="Arial"/>
          <w:sz w:val="24"/>
          <w:szCs w:val="24"/>
        </w:rPr>
        <w:tab/>
        <w:t>3.2</w:t>
      </w:r>
      <w:r>
        <w:rPr>
          <w:rFonts w:ascii="Arial" w:hAnsi="Arial" w:cs="Arial"/>
          <w:sz w:val="24"/>
          <w:szCs w:val="24"/>
        </w:rPr>
        <w:tab/>
        <w:t>To provide for a formal means of consultation and recommendations for:</w:t>
      </w:r>
    </w:p>
    <w:p w:rsidR="00E97EB9" w:rsidRDefault="00E97EB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3.2.1</w:t>
      </w:r>
      <w:r>
        <w:rPr>
          <w:rFonts w:ascii="Arial" w:hAnsi="Arial" w:cs="Arial"/>
          <w:sz w:val="24"/>
          <w:szCs w:val="24"/>
        </w:rPr>
        <w:tab/>
      </w:r>
      <w:r w:rsidR="003B01EA">
        <w:rPr>
          <w:rFonts w:ascii="Arial" w:hAnsi="Arial" w:cs="Arial"/>
          <w:sz w:val="24"/>
          <w:szCs w:val="24"/>
        </w:rPr>
        <w:tab/>
      </w:r>
      <w:r>
        <w:rPr>
          <w:rFonts w:ascii="Arial" w:hAnsi="Arial" w:cs="Arial"/>
          <w:sz w:val="24"/>
          <w:szCs w:val="24"/>
        </w:rPr>
        <w:t>budgetary matters</w:t>
      </w:r>
    </w:p>
    <w:p w:rsidR="00E97EB9" w:rsidRDefault="00E97EB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3.2.2</w:t>
      </w:r>
      <w:r w:rsidR="003B01EA">
        <w:rPr>
          <w:rFonts w:ascii="Arial" w:hAnsi="Arial" w:cs="Arial"/>
          <w:sz w:val="24"/>
          <w:szCs w:val="24"/>
        </w:rPr>
        <w:tab/>
      </w:r>
      <w:r>
        <w:rPr>
          <w:rFonts w:ascii="Arial" w:hAnsi="Arial" w:cs="Arial"/>
          <w:sz w:val="24"/>
          <w:szCs w:val="24"/>
        </w:rPr>
        <w:tab/>
        <w:t>curriculum offerings</w:t>
      </w:r>
    </w:p>
    <w:p w:rsidR="00E97EB9" w:rsidRDefault="00E97EB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3.2.3</w:t>
      </w:r>
      <w:r>
        <w:rPr>
          <w:rFonts w:ascii="Arial" w:hAnsi="Arial" w:cs="Arial"/>
          <w:sz w:val="24"/>
          <w:szCs w:val="24"/>
        </w:rPr>
        <w:tab/>
      </w:r>
      <w:r w:rsidR="003B01EA">
        <w:rPr>
          <w:rFonts w:ascii="Arial" w:hAnsi="Arial" w:cs="Arial"/>
          <w:sz w:val="24"/>
          <w:szCs w:val="24"/>
        </w:rPr>
        <w:tab/>
      </w:r>
      <w:r>
        <w:rPr>
          <w:rFonts w:ascii="Arial" w:hAnsi="Arial" w:cs="Arial"/>
          <w:sz w:val="24"/>
          <w:szCs w:val="24"/>
        </w:rPr>
        <w:t>new instructional programs</w:t>
      </w:r>
    </w:p>
    <w:p w:rsidR="00E97EB9" w:rsidRDefault="00E97EB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3.2.4</w:t>
      </w:r>
      <w:r>
        <w:rPr>
          <w:rFonts w:ascii="Arial" w:hAnsi="Arial" w:cs="Arial"/>
          <w:sz w:val="24"/>
          <w:szCs w:val="24"/>
        </w:rPr>
        <w:tab/>
      </w:r>
      <w:r w:rsidR="003B01EA">
        <w:rPr>
          <w:rFonts w:ascii="Arial" w:hAnsi="Arial" w:cs="Arial"/>
          <w:sz w:val="24"/>
          <w:szCs w:val="24"/>
        </w:rPr>
        <w:tab/>
      </w:r>
      <w:r>
        <w:rPr>
          <w:rFonts w:ascii="Arial" w:hAnsi="Arial" w:cs="Arial"/>
          <w:sz w:val="24"/>
          <w:szCs w:val="24"/>
        </w:rPr>
        <w:t>facilities and equipment</w:t>
      </w:r>
    </w:p>
    <w:p w:rsidR="00E97EB9" w:rsidRDefault="00E97EB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3.2.5</w:t>
      </w:r>
      <w:r>
        <w:rPr>
          <w:rFonts w:ascii="Arial" w:hAnsi="Arial" w:cs="Arial"/>
          <w:sz w:val="24"/>
          <w:szCs w:val="24"/>
        </w:rPr>
        <w:tab/>
      </w:r>
      <w:r w:rsidR="003B01EA">
        <w:rPr>
          <w:rFonts w:ascii="Arial" w:hAnsi="Arial" w:cs="Arial"/>
          <w:sz w:val="24"/>
          <w:szCs w:val="24"/>
        </w:rPr>
        <w:tab/>
      </w:r>
      <w:r>
        <w:rPr>
          <w:rFonts w:ascii="Arial" w:hAnsi="Arial" w:cs="Arial"/>
          <w:sz w:val="24"/>
          <w:szCs w:val="24"/>
        </w:rPr>
        <w:t>learning resources</w:t>
      </w:r>
    </w:p>
    <w:p w:rsidR="00E97EB9" w:rsidRDefault="00E97EB9" w:rsidP="00E97EB9">
      <w:pPr>
        <w:rPr>
          <w:rFonts w:ascii="Arial" w:hAnsi="Arial" w:cs="Arial"/>
          <w:sz w:val="24"/>
          <w:szCs w:val="24"/>
        </w:rPr>
      </w:pPr>
      <w:r>
        <w:rPr>
          <w:rFonts w:ascii="Arial" w:hAnsi="Arial" w:cs="Arial"/>
          <w:sz w:val="24"/>
          <w:szCs w:val="24"/>
        </w:rPr>
        <w:tab/>
      </w:r>
      <w:r>
        <w:rPr>
          <w:rFonts w:ascii="Arial" w:hAnsi="Arial" w:cs="Arial"/>
          <w:sz w:val="24"/>
          <w:szCs w:val="24"/>
        </w:rPr>
        <w:tab/>
        <w:t>3.2.6</w:t>
      </w:r>
      <w:r>
        <w:rPr>
          <w:rFonts w:ascii="Arial" w:hAnsi="Arial" w:cs="Arial"/>
          <w:sz w:val="24"/>
          <w:szCs w:val="24"/>
        </w:rPr>
        <w:tab/>
      </w:r>
      <w:r w:rsidR="00E03EBA">
        <w:rPr>
          <w:rFonts w:ascii="Arial" w:hAnsi="Arial" w:cs="Arial"/>
          <w:sz w:val="24"/>
          <w:szCs w:val="24"/>
        </w:rPr>
        <w:tab/>
      </w:r>
      <w:r>
        <w:rPr>
          <w:rFonts w:ascii="Arial" w:hAnsi="Arial" w:cs="Arial"/>
          <w:sz w:val="24"/>
          <w:szCs w:val="24"/>
        </w:rPr>
        <w:t>school policies and activities</w:t>
      </w:r>
    </w:p>
    <w:p w:rsidR="00E97EB9" w:rsidRDefault="00E97EB9" w:rsidP="003B01EA">
      <w:pPr>
        <w:ind w:left="1440" w:hanging="720"/>
        <w:jc w:val="both"/>
        <w:rPr>
          <w:rFonts w:ascii="Arial" w:hAnsi="Arial" w:cs="Arial"/>
          <w:sz w:val="24"/>
          <w:szCs w:val="24"/>
        </w:rPr>
      </w:pPr>
      <w:r>
        <w:rPr>
          <w:rFonts w:ascii="Arial" w:hAnsi="Arial" w:cs="Arial"/>
          <w:sz w:val="24"/>
          <w:szCs w:val="24"/>
        </w:rPr>
        <w:t>3.3</w:t>
      </w:r>
      <w:r>
        <w:rPr>
          <w:rFonts w:ascii="Arial" w:hAnsi="Arial" w:cs="Arial"/>
          <w:sz w:val="24"/>
          <w:szCs w:val="24"/>
        </w:rPr>
        <w:tab/>
        <w:t>To provide cooperation between the home and the school in provid</w:t>
      </w:r>
      <w:r w:rsidR="00FE179C">
        <w:rPr>
          <w:rFonts w:ascii="Arial" w:hAnsi="Arial" w:cs="Arial"/>
          <w:sz w:val="24"/>
          <w:szCs w:val="24"/>
        </w:rPr>
        <w:t>ing</w:t>
      </w:r>
      <w:r>
        <w:rPr>
          <w:rFonts w:ascii="Arial" w:hAnsi="Arial" w:cs="Arial"/>
          <w:sz w:val="24"/>
          <w:szCs w:val="24"/>
        </w:rPr>
        <w:t xml:space="preserve"> for the education of children. </w:t>
      </w:r>
    </w:p>
    <w:p w:rsidR="00E97EB9" w:rsidRDefault="00E97EB9" w:rsidP="003B01EA">
      <w:pPr>
        <w:ind w:left="1440" w:hanging="720"/>
        <w:jc w:val="both"/>
        <w:rPr>
          <w:rFonts w:ascii="Arial" w:hAnsi="Arial" w:cs="Arial"/>
          <w:sz w:val="24"/>
          <w:szCs w:val="24"/>
        </w:rPr>
      </w:pPr>
      <w:r>
        <w:rPr>
          <w:rFonts w:ascii="Arial" w:hAnsi="Arial" w:cs="Arial"/>
          <w:sz w:val="24"/>
          <w:szCs w:val="24"/>
        </w:rPr>
        <w:t>3.4</w:t>
      </w:r>
      <w:r>
        <w:rPr>
          <w:rFonts w:ascii="Arial" w:hAnsi="Arial" w:cs="Arial"/>
          <w:sz w:val="24"/>
          <w:szCs w:val="24"/>
        </w:rPr>
        <w:tab/>
        <w:t>To assist parent/guardian(s) in accessing the system and to advocate on behalf of parent/guardian(s)</w:t>
      </w:r>
      <w:r w:rsidR="00FE179C">
        <w:rPr>
          <w:rFonts w:ascii="Arial" w:hAnsi="Arial" w:cs="Arial"/>
          <w:sz w:val="24"/>
          <w:szCs w:val="24"/>
        </w:rPr>
        <w:t xml:space="preserve"> and students.</w:t>
      </w:r>
    </w:p>
    <w:p w:rsidR="00FE179C" w:rsidRDefault="00FE179C" w:rsidP="003B01EA">
      <w:pPr>
        <w:ind w:left="1440" w:hanging="720"/>
        <w:jc w:val="both"/>
        <w:rPr>
          <w:rFonts w:ascii="Arial" w:hAnsi="Arial" w:cs="Arial"/>
          <w:sz w:val="24"/>
          <w:szCs w:val="24"/>
        </w:rPr>
      </w:pPr>
      <w:r>
        <w:rPr>
          <w:rFonts w:ascii="Arial" w:hAnsi="Arial" w:cs="Arial"/>
          <w:sz w:val="24"/>
          <w:szCs w:val="24"/>
        </w:rPr>
        <w:t>3.5</w:t>
      </w:r>
      <w:r>
        <w:rPr>
          <w:rFonts w:ascii="Arial" w:hAnsi="Arial" w:cs="Arial"/>
          <w:sz w:val="24"/>
          <w:szCs w:val="24"/>
        </w:rPr>
        <w:tab/>
        <w:t>To contribute to the effectiveness of the school by promoting the involvement of parent/guardian(s) and other community members.</w:t>
      </w:r>
    </w:p>
    <w:p w:rsidR="00FE179C" w:rsidRDefault="00FE179C" w:rsidP="003B01EA">
      <w:pPr>
        <w:ind w:left="1440" w:hanging="720"/>
        <w:jc w:val="both"/>
        <w:rPr>
          <w:rFonts w:ascii="Arial" w:hAnsi="Arial" w:cs="Arial"/>
          <w:sz w:val="24"/>
          <w:szCs w:val="24"/>
        </w:rPr>
      </w:pPr>
      <w:r>
        <w:rPr>
          <w:rFonts w:ascii="Arial" w:hAnsi="Arial" w:cs="Arial"/>
          <w:sz w:val="24"/>
          <w:szCs w:val="24"/>
        </w:rPr>
        <w:t>3.6</w:t>
      </w:r>
      <w:r>
        <w:rPr>
          <w:rFonts w:ascii="Arial" w:hAnsi="Arial" w:cs="Arial"/>
          <w:sz w:val="24"/>
          <w:szCs w:val="24"/>
        </w:rPr>
        <w:tab/>
        <w:t>To organize and provide additional resources to the school through approved volunteer activities.</w:t>
      </w:r>
    </w:p>
    <w:p w:rsidR="00FE179C" w:rsidRDefault="00FE179C" w:rsidP="00E97EB9">
      <w:pPr>
        <w:rPr>
          <w:rFonts w:ascii="Arial" w:hAnsi="Arial" w:cs="Arial"/>
          <w:sz w:val="24"/>
          <w:szCs w:val="24"/>
        </w:rPr>
      </w:pPr>
    </w:p>
    <w:p w:rsidR="00FE179C" w:rsidRDefault="00FE179C" w:rsidP="00FE179C">
      <w:pPr>
        <w:jc w:val="center"/>
        <w:rPr>
          <w:rFonts w:ascii="Arial" w:hAnsi="Arial" w:cs="Arial"/>
          <w:sz w:val="24"/>
          <w:szCs w:val="24"/>
        </w:rPr>
      </w:pPr>
      <w:r>
        <w:rPr>
          <w:rFonts w:ascii="Arial" w:hAnsi="Arial" w:cs="Arial"/>
          <w:b/>
          <w:bCs/>
          <w:sz w:val="24"/>
          <w:szCs w:val="24"/>
          <w:u w:val="single"/>
        </w:rPr>
        <w:t>Section 4 – Dissolution</w:t>
      </w:r>
    </w:p>
    <w:p w:rsidR="00FE179C" w:rsidRDefault="00FE179C" w:rsidP="00FE179C">
      <w:pPr>
        <w:rPr>
          <w:rFonts w:ascii="Arial" w:hAnsi="Arial" w:cs="Arial"/>
          <w:sz w:val="24"/>
          <w:szCs w:val="24"/>
        </w:rPr>
      </w:pPr>
    </w:p>
    <w:p w:rsidR="00FE179C" w:rsidRDefault="00FE179C" w:rsidP="004164B8">
      <w:pPr>
        <w:jc w:val="both"/>
        <w:rPr>
          <w:rFonts w:ascii="Arial" w:hAnsi="Arial" w:cs="Arial"/>
          <w:sz w:val="24"/>
          <w:szCs w:val="24"/>
        </w:rPr>
      </w:pPr>
      <w:r>
        <w:rPr>
          <w:rFonts w:ascii="Arial" w:hAnsi="Arial" w:cs="Arial"/>
          <w:sz w:val="24"/>
          <w:szCs w:val="24"/>
        </w:rPr>
        <w:t xml:space="preserve">4. In </w:t>
      </w:r>
      <w:r w:rsidR="003B01EA">
        <w:rPr>
          <w:rFonts w:ascii="Arial" w:hAnsi="Arial" w:cs="Arial"/>
          <w:sz w:val="24"/>
          <w:szCs w:val="24"/>
        </w:rPr>
        <w:t>accordance</w:t>
      </w:r>
      <w:r>
        <w:rPr>
          <w:rFonts w:ascii="Arial" w:hAnsi="Arial" w:cs="Arial"/>
          <w:sz w:val="24"/>
          <w:szCs w:val="24"/>
        </w:rPr>
        <w:t xml:space="preserve"> with the </w:t>
      </w:r>
      <w:r>
        <w:rPr>
          <w:rFonts w:ascii="Arial" w:hAnsi="Arial" w:cs="Arial"/>
          <w:i/>
          <w:iCs/>
          <w:sz w:val="24"/>
          <w:szCs w:val="24"/>
        </w:rPr>
        <w:t>School Act</w:t>
      </w:r>
      <w:r>
        <w:rPr>
          <w:rFonts w:ascii="Arial" w:hAnsi="Arial" w:cs="Arial"/>
          <w:sz w:val="24"/>
          <w:szCs w:val="24"/>
        </w:rPr>
        <w:t>, Part 2, Division 2, Section 8(4):</w:t>
      </w:r>
    </w:p>
    <w:p w:rsidR="00FE179C" w:rsidRDefault="00FE179C" w:rsidP="004164B8">
      <w:pPr>
        <w:jc w:val="both"/>
        <w:rPr>
          <w:rFonts w:ascii="Arial" w:hAnsi="Arial" w:cs="Arial"/>
          <w:sz w:val="24"/>
          <w:szCs w:val="24"/>
        </w:rPr>
      </w:pPr>
      <w:r>
        <w:rPr>
          <w:rFonts w:ascii="Arial" w:hAnsi="Arial" w:cs="Arial"/>
          <w:sz w:val="24"/>
          <w:szCs w:val="24"/>
        </w:rPr>
        <w:tab/>
      </w:r>
      <w:r>
        <w:rPr>
          <w:rFonts w:ascii="Arial" w:hAnsi="Arial" w:cs="Arial"/>
          <w:i/>
          <w:iCs/>
          <w:sz w:val="24"/>
          <w:szCs w:val="24"/>
        </w:rPr>
        <w:t xml:space="preserve">“A parents advisory council, in consultation with the principal, shall make bylaws </w:t>
      </w:r>
      <w:r>
        <w:rPr>
          <w:rFonts w:ascii="Arial" w:hAnsi="Arial" w:cs="Arial"/>
          <w:i/>
          <w:iCs/>
          <w:sz w:val="24"/>
          <w:szCs w:val="24"/>
        </w:rPr>
        <w:tab/>
        <w:t xml:space="preserve">governing its meetings and the business and conduct of its affairs, including </w:t>
      </w:r>
      <w:r>
        <w:rPr>
          <w:rFonts w:ascii="Arial" w:hAnsi="Arial" w:cs="Arial"/>
          <w:i/>
          <w:iCs/>
          <w:sz w:val="24"/>
          <w:szCs w:val="24"/>
        </w:rPr>
        <w:tab/>
        <w:t>bylaws governing the dissolution of council.”</w:t>
      </w:r>
    </w:p>
    <w:p w:rsidR="00FE179C" w:rsidRDefault="00FE179C" w:rsidP="004164B8">
      <w:pPr>
        <w:jc w:val="both"/>
        <w:rPr>
          <w:rFonts w:ascii="Arial" w:hAnsi="Arial" w:cs="Arial"/>
          <w:sz w:val="24"/>
          <w:szCs w:val="24"/>
        </w:rPr>
      </w:pPr>
      <w:r>
        <w:rPr>
          <w:rFonts w:ascii="Arial" w:hAnsi="Arial" w:cs="Arial"/>
          <w:sz w:val="24"/>
          <w:szCs w:val="24"/>
        </w:rPr>
        <w:tab/>
        <w:t>4.1</w:t>
      </w:r>
      <w:r>
        <w:rPr>
          <w:rFonts w:ascii="Arial" w:hAnsi="Arial" w:cs="Arial"/>
          <w:sz w:val="24"/>
          <w:szCs w:val="24"/>
        </w:rPr>
        <w:tab/>
        <w:t xml:space="preserve">In the event of dissolution and following payment of all outstanding debts,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disbursement of remaining funds will be decided upon by the membership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at the final monthly meeting.  </w:t>
      </w:r>
    </w:p>
    <w:p w:rsidR="00FE179C" w:rsidRDefault="00FE179C" w:rsidP="00612433">
      <w:pPr>
        <w:ind w:left="1440" w:hanging="720"/>
        <w:jc w:val="both"/>
        <w:rPr>
          <w:rFonts w:ascii="Arial" w:hAnsi="Arial" w:cs="Arial"/>
          <w:sz w:val="24"/>
          <w:szCs w:val="24"/>
        </w:rPr>
      </w:pPr>
      <w:r>
        <w:rPr>
          <w:rFonts w:ascii="Arial" w:hAnsi="Arial" w:cs="Arial"/>
          <w:sz w:val="24"/>
          <w:szCs w:val="24"/>
        </w:rPr>
        <w:t>4.2</w:t>
      </w:r>
      <w:r>
        <w:rPr>
          <w:rFonts w:ascii="Arial" w:hAnsi="Arial" w:cs="Arial"/>
          <w:sz w:val="24"/>
          <w:szCs w:val="24"/>
        </w:rPr>
        <w:tab/>
        <w:t>In the event of dissolution of the</w:t>
      </w:r>
      <w:r w:rsidR="005D0815">
        <w:rPr>
          <w:rFonts w:ascii="Arial" w:hAnsi="Arial" w:cs="Arial"/>
          <w:sz w:val="24"/>
          <w:szCs w:val="24"/>
        </w:rPr>
        <w:t xml:space="preserve"> Council</w:t>
      </w:r>
      <w:r>
        <w:rPr>
          <w:rFonts w:ascii="Arial" w:hAnsi="Arial" w:cs="Arial"/>
          <w:sz w:val="24"/>
          <w:szCs w:val="24"/>
        </w:rPr>
        <w:t xml:space="preserve">, all records of the </w:t>
      </w:r>
      <w:r w:rsidR="005D0815">
        <w:rPr>
          <w:rFonts w:ascii="Arial" w:hAnsi="Arial" w:cs="Arial"/>
          <w:sz w:val="24"/>
          <w:szCs w:val="24"/>
        </w:rPr>
        <w:t>organization</w:t>
      </w:r>
      <w:r>
        <w:rPr>
          <w:rFonts w:ascii="Arial" w:hAnsi="Arial" w:cs="Arial"/>
          <w:sz w:val="24"/>
          <w:szCs w:val="24"/>
        </w:rPr>
        <w:t xml:space="preserve"> shall be placed under the jurisdiction of the </w:t>
      </w:r>
      <w:r w:rsidR="005D0815">
        <w:rPr>
          <w:rFonts w:ascii="Arial" w:hAnsi="Arial" w:cs="Arial"/>
          <w:sz w:val="24"/>
          <w:szCs w:val="24"/>
        </w:rPr>
        <w:t>Langley Meadows Community School Principal (School District #35).</w:t>
      </w:r>
    </w:p>
    <w:p w:rsidR="00FE179C" w:rsidRDefault="00FE179C" w:rsidP="004164B8">
      <w:pPr>
        <w:jc w:val="both"/>
        <w:rPr>
          <w:rFonts w:ascii="Arial" w:hAnsi="Arial" w:cs="Arial"/>
          <w:sz w:val="24"/>
          <w:szCs w:val="24"/>
        </w:rPr>
      </w:pPr>
      <w:r>
        <w:rPr>
          <w:rFonts w:ascii="Arial" w:hAnsi="Arial" w:cs="Arial"/>
          <w:sz w:val="24"/>
          <w:szCs w:val="24"/>
        </w:rPr>
        <w:tab/>
        <w:t>4.3</w:t>
      </w:r>
      <w:r>
        <w:rPr>
          <w:rFonts w:ascii="Arial" w:hAnsi="Arial" w:cs="Arial"/>
          <w:sz w:val="24"/>
          <w:szCs w:val="24"/>
        </w:rPr>
        <w:tab/>
        <w:t>The provision shall be unalterable.</w:t>
      </w:r>
    </w:p>
    <w:p w:rsidR="003B01EA" w:rsidRDefault="003B01EA" w:rsidP="00FE179C">
      <w:pPr>
        <w:jc w:val="center"/>
        <w:rPr>
          <w:rFonts w:ascii="Arial" w:hAnsi="Arial" w:cs="Arial"/>
          <w:b/>
          <w:bCs/>
          <w:sz w:val="24"/>
          <w:szCs w:val="24"/>
        </w:rPr>
      </w:pPr>
    </w:p>
    <w:p w:rsidR="00FE179C" w:rsidRDefault="00FE179C" w:rsidP="00FE179C">
      <w:pPr>
        <w:jc w:val="center"/>
        <w:rPr>
          <w:rFonts w:ascii="Arial" w:hAnsi="Arial" w:cs="Arial"/>
          <w:b/>
          <w:bCs/>
          <w:sz w:val="24"/>
          <w:szCs w:val="24"/>
        </w:rPr>
      </w:pPr>
      <w:r>
        <w:rPr>
          <w:rFonts w:ascii="Arial" w:hAnsi="Arial" w:cs="Arial"/>
          <w:b/>
          <w:bCs/>
          <w:sz w:val="24"/>
          <w:szCs w:val="24"/>
        </w:rPr>
        <w:t>BYLAWS</w:t>
      </w:r>
    </w:p>
    <w:p w:rsidR="00FE179C" w:rsidRDefault="00FE179C" w:rsidP="00FE179C">
      <w:pPr>
        <w:jc w:val="center"/>
        <w:rPr>
          <w:rFonts w:ascii="Arial" w:hAnsi="Arial" w:cs="Arial"/>
          <w:sz w:val="24"/>
          <w:szCs w:val="24"/>
        </w:rPr>
      </w:pPr>
      <w:r>
        <w:rPr>
          <w:rFonts w:ascii="Arial" w:hAnsi="Arial" w:cs="Arial"/>
          <w:b/>
          <w:bCs/>
          <w:sz w:val="24"/>
          <w:szCs w:val="24"/>
          <w:u w:val="single"/>
        </w:rPr>
        <w:t>Section 5 – Membership in a PAC</w:t>
      </w:r>
    </w:p>
    <w:p w:rsidR="00FE179C" w:rsidRDefault="00FE179C" w:rsidP="00FE179C">
      <w:pPr>
        <w:jc w:val="center"/>
        <w:rPr>
          <w:rFonts w:ascii="Arial" w:hAnsi="Arial" w:cs="Arial"/>
          <w:sz w:val="24"/>
          <w:szCs w:val="24"/>
        </w:rPr>
      </w:pPr>
    </w:p>
    <w:p w:rsidR="00FE179C" w:rsidRDefault="00FE179C" w:rsidP="00FE179C">
      <w:pPr>
        <w:rPr>
          <w:rFonts w:ascii="Arial" w:hAnsi="Arial" w:cs="Arial"/>
          <w:sz w:val="24"/>
          <w:szCs w:val="24"/>
        </w:rPr>
      </w:pPr>
      <w:r>
        <w:rPr>
          <w:rFonts w:ascii="Arial" w:hAnsi="Arial" w:cs="Arial"/>
          <w:sz w:val="24"/>
          <w:szCs w:val="24"/>
        </w:rPr>
        <w:t>5.</w:t>
      </w:r>
      <w:r>
        <w:rPr>
          <w:rFonts w:ascii="Arial" w:hAnsi="Arial" w:cs="Arial"/>
          <w:sz w:val="24"/>
          <w:szCs w:val="24"/>
        </w:rPr>
        <w:tab/>
        <w:t>Membership:</w:t>
      </w:r>
    </w:p>
    <w:p w:rsidR="00FE179C" w:rsidRDefault="00FE179C" w:rsidP="004164B8">
      <w:pPr>
        <w:jc w:val="both"/>
        <w:rPr>
          <w:rFonts w:ascii="Arial" w:hAnsi="Arial" w:cs="Arial"/>
          <w:sz w:val="24"/>
          <w:szCs w:val="24"/>
        </w:rPr>
      </w:pPr>
      <w:r>
        <w:rPr>
          <w:rFonts w:ascii="Arial" w:hAnsi="Arial" w:cs="Arial"/>
          <w:sz w:val="24"/>
          <w:szCs w:val="24"/>
        </w:rPr>
        <w:tab/>
        <w:t>5.1</w:t>
      </w:r>
      <w:r>
        <w:rPr>
          <w:rFonts w:ascii="Arial" w:hAnsi="Arial" w:cs="Arial"/>
          <w:sz w:val="24"/>
          <w:szCs w:val="24"/>
        </w:rPr>
        <w:tab/>
        <w:t xml:space="preserve">All parent/guardian(s) as defined in section 13 of students registered at </w:t>
      </w:r>
      <w:r w:rsidR="00455C4C">
        <w:rPr>
          <w:rFonts w:ascii="Arial" w:hAnsi="Arial" w:cs="Arial"/>
          <w:sz w:val="24"/>
          <w:szCs w:val="24"/>
        </w:rPr>
        <w:tab/>
      </w:r>
      <w:r w:rsidR="00455C4C">
        <w:rPr>
          <w:rFonts w:ascii="Arial" w:hAnsi="Arial" w:cs="Arial"/>
          <w:sz w:val="24"/>
          <w:szCs w:val="24"/>
        </w:rPr>
        <w:tab/>
      </w:r>
      <w:r w:rsidR="00455C4C">
        <w:rPr>
          <w:rFonts w:ascii="Arial" w:hAnsi="Arial" w:cs="Arial"/>
          <w:sz w:val="24"/>
          <w:szCs w:val="24"/>
        </w:rPr>
        <w:tab/>
      </w:r>
      <w:r>
        <w:rPr>
          <w:rFonts w:ascii="Arial" w:hAnsi="Arial" w:cs="Arial"/>
          <w:sz w:val="24"/>
          <w:szCs w:val="24"/>
        </w:rPr>
        <w:t xml:space="preserve">Langley Meadows Community School are voting members of the PAC. </w:t>
      </w:r>
    </w:p>
    <w:p w:rsidR="00FE179C" w:rsidRDefault="00FE179C" w:rsidP="004164B8">
      <w:pPr>
        <w:jc w:val="both"/>
        <w:rPr>
          <w:rFonts w:ascii="Arial" w:hAnsi="Arial" w:cs="Arial"/>
          <w:sz w:val="24"/>
          <w:szCs w:val="24"/>
        </w:rPr>
      </w:pPr>
      <w:r>
        <w:rPr>
          <w:rFonts w:ascii="Arial" w:hAnsi="Arial" w:cs="Arial"/>
          <w:sz w:val="24"/>
          <w:szCs w:val="24"/>
        </w:rPr>
        <w:tab/>
        <w:t>5.2</w:t>
      </w:r>
      <w:r>
        <w:rPr>
          <w:rFonts w:ascii="Arial" w:hAnsi="Arial" w:cs="Arial"/>
          <w:sz w:val="24"/>
          <w:szCs w:val="24"/>
        </w:rPr>
        <w:tab/>
        <w:t xml:space="preserve">Administration and Staff (teaching and non-teaching) of Langley Meadows </w:t>
      </w:r>
      <w:r w:rsidR="00455C4C">
        <w:rPr>
          <w:rFonts w:ascii="Arial" w:hAnsi="Arial" w:cs="Arial"/>
          <w:sz w:val="24"/>
          <w:szCs w:val="24"/>
        </w:rPr>
        <w:tab/>
      </w:r>
      <w:r w:rsidR="00455C4C">
        <w:rPr>
          <w:rFonts w:ascii="Arial" w:hAnsi="Arial" w:cs="Arial"/>
          <w:sz w:val="24"/>
          <w:szCs w:val="24"/>
        </w:rPr>
        <w:tab/>
      </w:r>
      <w:r>
        <w:rPr>
          <w:rFonts w:ascii="Arial" w:hAnsi="Arial" w:cs="Arial"/>
          <w:sz w:val="24"/>
          <w:szCs w:val="24"/>
        </w:rPr>
        <w:t xml:space="preserve">Community School may be non-voting members of the PAC. </w:t>
      </w:r>
    </w:p>
    <w:p w:rsidR="00FE179C" w:rsidRDefault="00FE179C" w:rsidP="004164B8">
      <w:pPr>
        <w:jc w:val="both"/>
        <w:rPr>
          <w:rFonts w:ascii="Arial" w:hAnsi="Arial" w:cs="Arial"/>
          <w:sz w:val="24"/>
          <w:szCs w:val="24"/>
        </w:rPr>
      </w:pPr>
      <w:r>
        <w:rPr>
          <w:rFonts w:ascii="Arial" w:hAnsi="Arial" w:cs="Arial"/>
          <w:sz w:val="24"/>
          <w:szCs w:val="24"/>
        </w:rPr>
        <w:tab/>
        <w:t>5.3</w:t>
      </w:r>
      <w:r>
        <w:rPr>
          <w:rFonts w:ascii="Arial" w:hAnsi="Arial" w:cs="Arial"/>
          <w:sz w:val="24"/>
          <w:szCs w:val="24"/>
        </w:rPr>
        <w:tab/>
        <w:t xml:space="preserve">Members of the Langley Meadows Community School community, who </w:t>
      </w:r>
      <w:r w:rsidR="00455C4C">
        <w:rPr>
          <w:rFonts w:ascii="Arial" w:hAnsi="Arial" w:cs="Arial"/>
          <w:sz w:val="24"/>
          <w:szCs w:val="24"/>
        </w:rPr>
        <w:tab/>
      </w:r>
      <w:r w:rsidR="00455C4C">
        <w:rPr>
          <w:rFonts w:ascii="Arial" w:hAnsi="Arial" w:cs="Arial"/>
          <w:sz w:val="24"/>
          <w:szCs w:val="24"/>
        </w:rPr>
        <w:tab/>
      </w:r>
      <w:r w:rsidR="00455C4C">
        <w:rPr>
          <w:rFonts w:ascii="Arial" w:hAnsi="Arial" w:cs="Arial"/>
          <w:sz w:val="24"/>
          <w:szCs w:val="24"/>
        </w:rPr>
        <w:tab/>
      </w:r>
      <w:r>
        <w:rPr>
          <w:rFonts w:ascii="Arial" w:hAnsi="Arial" w:cs="Arial"/>
          <w:sz w:val="24"/>
          <w:szCs w:val="24"/>
        </w:rPr>
        <w:t xml:space="preserve">are not parent/guardians of students registered, may be invited by the </w:t>
      </w:r>
      <w:r w:rsidR="00455C4C">
        <w:rPr>
          <w:rFonts w:ascii="Arial" w:hAnsi="Arial" w:cs="Arial"/>
          <w:sz w:val="24"/>
          <w:szCs w:val="24"/>
        </w:rPr>
        <w:tab/>
      </w:r>
      <w:r w:rsidR="00455C4C">
        <w:rPr>
          <w:rFonts w:ascii="Arial" w:hAnsi="Arial" w:cs="Arial"/>
          <w:sz w:val="24"/>
          <w:szCs w:val="24"/>
        </w:rPr>
        <w:tab/>
      </w:r>
      <w:r w:rsidR="00455C4C">
        <w:rPr>
          <w:rFonts w:ascii="Arial" w:hAnsi="Arial" w:cs="Arial"/>
          <w:sz w:val="24"/>
          <w:szCs w:val="24"/>
        </w:rPr>
        <w:tab/>
      </w:r>
      <w:r>
        <w:rPr>
          <w:rFonts w:ascii="Arial" w:hAnsi="Arial" w:cs="Arial"/>
          <w:sz w:val="24"/>
          <w:szCs w:val="24"/>
        </w:rPr>
        <w:t xml:space="preserve">PAC, and/or </w:t>
      </w:r>
      <w:r w:rsidR="00612433">
        <w:rPr>
          <w:rFonts w:ascii="Arial" w:hAnsi="Arial" w:cs="Arial"/>
          <w:sz w:val="24"/>
          <w:szCs w:val="24"/>
        </w:rPr>
        <w:t>E</w:t>
      </w:r>
      <w:r>
        <w:rPr>
          <w:rFonts w:ascii="Arial" w:hAnsi="Arial" w:cs="Arial"/>
          <w:sz w:val="24"/>
          <w:szCs w:val="24"/>
        </w:rPr>
        <w:t xml:space="preserve">xecutive to become non-voting members of the </w:t>
      </w:r>
      <w:r w:rsidR="00612433">
        <w:rPr>
          <w:rFonts w:ascii="Arial" w:hAnsi="Arial" w:cs="Arial"/>
          <w:sz w:val="24"/>
          <w:szCs w:val="24"/>
        </w:rPr>
        <w:t>PAC</w:t>
      </w:r>
      <w:r>
        <w:rPr>
          <w:rFonts w:ascii="Arial" w:hAnsi="Arial" w:cs="Arial"/>
          <w:sz w:val="24"/>
          <w:szCs w:val="24"/>
        </w:rPr>
        <w:t>.</w:t>
      </w:r>
    </w:p>
    <w:p w:rsidR="00FE179C" w:rsidRDefault="00FE179C" w:rsidP="004C5A63">
      <w:pPr>
        <w:ind w:left="1440" w:hanging="720"/>
        <w:jc w:val="both"/>
        <w:rPr>
          <w:rFonts w:ascii="Arial" w:hAnsi="Arial" w:cs="Arial"/>
          <w:sz w:val="24"/>
          <w:szCs w:val="24"/>
        </w:rPr>
      </w:pPr>
      <w:r>
        <w:rPr>
          <w:rFonts w:ascii="Arial" w:hAnsi="Arial" w:cs="Arial"/>
          <w:sz w:val="24"/>
          <w:szCs w:val="24"/>
        </w:rPr>
        <w:t>5.4</w:t>
      </w:r>
      <w:r>
        <w:rPr>
          <w:rFonts w:ascii="Arial" w:hAnsi="Arial" w:cs="Arial"/>
          <w:sz w:val="24"/>
          <w:szCs w:val="24"/>
        </w:rPr>
        <w:tab/>
        <w:t xml:space="preserve">No member of the executive shall be </w:t>
      </w:r>
      <w:r w:rsidR="005D0815">
        <w:rPr>
          <w:rFonts w:ascii="Arial" w:hAnsi="Arial" w:cs="Arial"/>
          <w:sz w:val="24"/>
          <w:szCs w:val="24"/>
        </w:rPr>
        <w:t>a Full Time or Term employee or an elected official of any school district or of the Ministry of Education.</w:t>
      </w:r>
    </w:p>
    <w:p w:rsidR="005D0815" w:rsidRDefault="005D0815" w:rsidP="005D0815">
      <w:pPr>
        <w:ind w:left="1440"/>
        <w:jc w:val="both"/>
        <w:rPr>
          <w:rFonts w:ascii="Arial" w:hAnsi="Arial" w:cs="Arial"/>
          <w:b/>
          <w:bCs/>
          <w:sz w:val="24"/>
          <w:szCs w:val="24"/>
        </w:rPr>
      </w:pPr>
      <w:r>
        <w:rPr>
          <w:rFonts w:ascii="Arial" w:hAnsi="Arial" w:cs="Arial"/>
          <w:sz w:val="24"/>
          <w:szCs w:val="24"/>
        </w:rPr>
        <w:t xml:space="preserve">5.4.1 </w:t>
      </w:r>
      <w:r>
        <w:rPr>
          <w:rFonts w:ascii="Arial" w:hAnsi="Arial" w:cs="Arial"/>
          <w:b/>
          <w:bCs/>
          <w:sz w:val="24"/>
          <w:szCs w:val="24"/>
        </w:rPr>
        <w:t>Conflict of Interest:</w:t>
      </w:r>
    </w:p>
    <w:p w:rsidR="00E01C59" w:rsidRDefault="003E3A27" w:rsidP="003E3A27">
      <w:pPr>
        <w:ind w:left="3600" w:hanging="1440"/>
        <w:jc w:val="both"/>
        <w:rPr>
          <w:rFonts w:ascii="Arial" w:hAnsi="Arial" w:cs="Arial"/>
          <w:sz w:val="24"/>
          <w:szCs w:val="24"/>
        </w:rPr>
      </w:pPr>
      <w:r>
        <w:rPr>
          <w:rFonts w:ascii="Arial" w:hAnsi="Arial" w:cs="Arial"/>
          <w:sz w:val="24"/>
          <w:szCs w:val="24"/>
        </w:rPr>
        <w:t>5.4.1.1</w:t>
      </w:r>
      <w:r>
        <w:rPr>
          <w:rFonts w:ascii="Arial" w:hAnsi="Arial" w:cs="Arial"/>
          <w:sz w:val="24"/>
          <w:szCs w:val="24"/>
        </w:rPr>
        <w:tab/>
        <w:t xml:space="preserve">Any member of the PAC will not take part in any conversation or vote which presents a conflict of interest.  If there is a debate on whether a matter presents a conflict of interest, the President must call for a vote to determine if a subject matter presents a conflict.  If a conflict of interest pertains to the Presidents, the President will step aside and a VP will call for the vote. </w:t>
      </w:r>
    </w:p>
    <w:p w:rsidR="003E3A27" w:rsidRDefault="003E3A27" w:rsidP="003E3A27">
      <w:pPr>
        <w:ind w:left="3600" w:hanging="1440"/>
        <w:jc w:val="both"/>
        <w:rPr>
          <w:rFonts w:ascii="Arial" w:hAnsi="Arial" w:cs="Arial"/>
          <w:sz w:val="24"/>
          <w:szCs w:val="24"/>
        </w:rPr>
      </w:pPr>
      <w:r>
        <w:rPr>
          <w:rFonts w:ascii="Arial" w:hAnsi="Arial" w:cs="Arial"/>
          <w:sz w:val="24"/>
          <w:szCs w:val="24"/>
        </w:rPr>
        <w:tab/>
      </w:r>
    </w:p>
    <w:p w:rsidR="00455C4C" w:rsidRDefault="00455C4C" w:rsidP="00455C4C">
      <w:pPr>
        <w:jc w:val="center"/>
        <w:rPr>
          <w:rFonts w:ascii="Arial" w:hAnsi="Arial" w:cs="Arial"/>
          <w:sz w:val="24"/>
          <w:szCs w:val="24"/>
        </w:rPr>
      </w:pPr>
      <w:r>
        <w:rPr>
          <w:rFonts w:ascii="Arial" w:hAnsi="Arial" w:cs="Arial"/>
          <w:b/>
          <w:bCs/>
          <w:sz w:val="24"/>
          <w:szCs w:val="24"/>
          <w:u w:val="single"/>
        </w:rPr>
        <w:t>Section 6 – Meetings</w:t>
      </w:r>
    </w:p>
    <w:p w:rsidR="00455C4C" w:rsidRDefault="00455C4C" w:rsidP="00455C4C">
      <w:pPr>
        <w:jc w:val="center"/>
        <w:rPr>
          <w:rFonts w:ascii="Arial" w:hAnsi="Arial" w:cs="Arial"/>
          <w:sz w:val="24"/>
          <w:szCs w:val="24"/>
        </w:rPr>
      </w:pPr>
    </w:p>
    <w:p w:rsidR="00455C4C" w:rsidRDefault="00455C4C" w:rsidP="00455C4C">
      <w:pPr>
        <w:rPr>
          <w:rFonts w:ascii="Arial" w:hAnsi="Arial" w:cs="Arial"/>
          <w:sz w:val="24"/>
          <w:szCs w:val="24"/>
        </w:rPr>
      </w:pPr>
      <w:r>
        <w:rPr>
          <w:rFonts w:ascii="Arial" w:hAnsi="Arial" w:cs="Arial"/>
          <w:sz w:val="24"/>
          <w:szCs w:val="24"/>
        </w:rPr>
        <w:t>6.</w:t>
      </w:r>
      <w:r>
        <w:rPr>
          <w:rFonts w:ascii="Arial" w:hAnsi="Arial" w:cs="Arial"/>
          <w:sz w:val="24"/>
          <w:szCs w:val="24"/>
        </w:rPr>
        <w:tab/>
        <w:t>Meetings will conform to the following guidelines:</w:t>
      </w:r>
    </w:p>
    <w:p w:rsidR="00455C4C" w:rsidRDefault="00455C4C" w:rsidP="00455C4C">
      <w:pPr>
        <w:rPr>
          <w:rFonts w:ascii="Arial" w:hAnsi="Arial" w:cs="Arial"/>
          <w:sz w:val="24"/>
          <w:szCs w:val="24"/>
        </w:rPr>
      </w:pPr>
      <w:r>
        <w:rPr>
          <w:rFonts w:ascii="Arial" w:hAnsi="Arial" w:cs="Arial"/>
          <w:sz w:val="24"/>
          <w:szCs w:val="24"/>
        </w:rPr>
        <w:tab/>
        <w:t>6.1</w:t>
      </w:r>
      <w:r>
        <w:rPr>
          <w:rFonts w:ascii="Arial" w:hAnsi="Arial" w:cs="Arial"/>
          <w:sz w:val="24"/>
          <w:szCs w:val="24"/>
        </w:rPr>
        <w:tab/>
      </w:r>
      <w:r>
        <w:rPr>
          <w:rFonts w:ascii="Arial" w:hAnsi="Arial" w:cs="Arial"/>
          <w:b/>
          <w:bCs/>
          <w:sz w:val="24"/>
          <w:szCs w:val="24"/>
        </w:rPr>
        <w:t>Procedure:</w:t>
      </w:r>
    </w:p>
    <w:p w:rsidR="004C5A63" w:rsidRDefault="00455C4C" w:rsidP="004C5A63">
      <w:pPr>
        <w:jc w:val="both"/>
        <w:rPr>
          <w:rFonts w:ascii="Arial" w:hAnsi="Arial" w:cs="Arial"/>
          <w:sz w:val="24"/>
          <w:szCs w:val="24"/>
        </w:rPr>
      </w:pPr>
      <w:r>
        <w:rPr>
          <w:rFonts w:ascii="Arial" w:hAnsi="Arial" w:cs="Arial"/>
          <w:sz w:val="24"/>
          <w:szCs w:val="24"/>
        </w:rPr>
        <w:tab/>
      </w:r>
      <w:r>
        <w:rPr>
          <w:rFonts w:ascii="Arial" w:hAnsi="Arial" w:cs="Arial"/>
          <w:sz w:val="24"/>
          <w:szCs w:val="24"/>
        </w:rPr>
        <w:tab/>
        <w:t>6.1.1.</w:t>
      </w:r>
      <w:r>
        <w:rPr>
          <w:rFonts w:ascii="Arial" w:hAnsi="Arial" w:cs="Arial"/>
          <w:sz w:val="24"/>
          <w:szCs w:val="24"/>
        </w:rPr>
        <w:tab/>
        <w:t>There shall be an Annual General Meeting, held by the 15</w:t>
      </w:r>
      <w:r w:rsidRPr="00455C4C">
        <w:rPr>
          <w:rFonts w:ascii="Arial" w:hAnsi="Arial" w:cs="Arial"/>
          <w:sz w:val="24"/>
          <w:szCs w:val="24"/>
          <w:vertAlign w:val="superscript"/>
        </w:rPr>
        <w:t>th</w:t>
      </w:r>
      <w:r>
        <w:rPr>
          <w:rFonts w:ascii="Arial" w:hAnsi="Arial" w:cs="Arial"/>
          <w:sz w:val="24"/>
          <w:szCs w:val="24"/>
        </w:rPr>
        <w:t xml:space="preserve"> of June </w:t>
      </w:r>
      <w:r>
        <w:rPr>
          <w:rFonts w:ascii="Arial" w:hAnsi="Arial" w:cs="Arial"/>
          <w:sz w:val="24"/>
          <w:szCs w:val="24"/>
        </w:rPr>
        <w:tab/>
      </w:r>
      <w:r>
        <w:rPr>
          <w:rFonts w:ascii="Arial" w:hAnsi="Arial" w:cs="Arial"/>
          <w:sz w:val="24"/>
          <w:szCs w:val="24"/>
        </w:rPr>
        <w:tab/>
      </w:r>
      <w:r>
        <w:rPr>
          <w:rFonts w:ascii="Arial" w:hAnsi="Arial" w:cs="Arial"/>
          <w:sz w:val="24"/>
          <w:szCs w:val="24"/>
        </w:rPr>
        <w:tab/>
        <w:t>each year.</w:t>
      </w:r>
    </w:p>
    <w:p w:rsidR="00455C4C" w:rsidRDefault="00455C4C" w:rsidP="004C5A63">
      <w:pPr>
        <w:ind w:left="2160" w:hanging="720"/>
        <w:jc w:val="both"/>
        <w:rPr>
          <w:rFonts w:ascii="Arial" w:hAnsi="Arial" w:cs="Arial"/>
          <w:sz w:val="24"/>
          <w:szCs w:val="24"/>
        </w:rPr>
      </w:pPr>
      <w:r>
        <w:rPr>
          <w:rFonts w:ascii="Arial" w:hAnsi="Arial" w:cs="Arial"/>
          <w:sz w:val="24"/>
          <w:szCs w:val="24"/>
        </w:rPr>
        <w:t>6.1.2</w:t>
      </w:r>
      <w:r>
        <w:rPr>
          <w:rFonts w:ascii="Arial" w:hAnsi="Arial" w:cs="Arial"/>
          <w:sz w:val="24"/>
          <w:szCs w:val="24"/>
        </w:rPr>
        <w:tab/>
        <w:t xml:space="preserve">The number of monthly general meetings will be set by the Executive, with a minimum of six (6) meetings (including the Annual General Meeting) that shall be held during one school year. </w:t>
      </w:r>
    </w:p>
    <w:p w:rsidR="00455C4C" w:rsidRDefault="00455C4C"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6.1.3</w:t>
      </w:r>
      <w:r>
        <w:rPr>
          <w:rFonts w:ascii="Arial" w:hAnsi="Arial" w:cs="Arial"/>
          <w:sz w:val="24"/>
          <w:szCs w:val="24"/>
        </w:rPr>
        <w:tab/>
        <w:t xml:space="preserve">A draft monthly PAC meeting schedule will be presented at the last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PAC meeting of the school year with dates and times to be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determined by the Executive team for the upcoming school year.  </w:t>
      </w:r>
    </w:p>
    <w:p w:rsidR="004D4419" w:rsidRDefault="004D441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6.1.4</w:t>
      </w:r>
      <w:r>
        <w:rPr>
          <w:rFonts w:ascii="Arial" w:hAnsi="Arial" w:cs="Arial"/>
          <w:sz w:val="24"/>
          <w:szCs w:val="24"/>
        </w:rPr>
        <w:tab/>
        <w:t xml:space="preserve">Executive meetings shall be held at the discretion of the Executive. </w:t>
      </w:r>
    </w:p>
    <w:p w:rsidR="004D4419" w:rsidRDefault="004D441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6.1.5</w:t>
      </w:r>
      <w:r>
        <w:rPr>
          <w:rFonts w:ascii="Arial" w:hAnsi="Arial" w:cs="Arial"/>
          <w:sz w:val="24"/>
          <w:szCs w:val="24"/>
        </w:rPr>
        <w:tab/>
        <w:t xml:space="preserve">Special meetings may be called by the Executive, or upon the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receipt of a petition representing three (3) voting members of the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PAC.  Such special meetings shall be held with a </w:t>
      </w:r>
      <w:r w:rsidR="004C5A63">
        <w:rPr>
          <w:rFonts w:ascii="Arial" w:hAnsi="Arial" w:cs="Arial"/>
          <w:sz w:val="24"/>
          <w:szCs w:val="24"/>
        </w:rPr>
        <w:t>minimum</w:t>
      </w:r>
      <w:r>
        <w:rPr>
          <w:rFonts w:ascii="Arial" w:hAnsi="Arial" w:cs="Arial"/>
          <w:sz w:val="24"/>
          <w:szCs w:val="24"/>
        </w:rPr>
        <w:t xml:space="preserve"> of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seven (7) days’ notice to all voting members of </w:t>
      </w:r>
      <w:r w:rsidR="00612433">
        <w:rPr>
          <w:rFonts w:ascii="Arial" w:hAnsi="Arial" w:cs="Arial"/>
          <w:sz w:val="24"/>
          <w:szCs w:val="24"/>
        </w:rPr>
        <w:t xml:space="preserve">the </w:t>
      </w:r>
      <w:r>
        <w:rPr>
          <w:rFonts w:ascii="Arial" w:hAnsi="Arial" w:cs="Arial"/>
          <w:sz w:val="24"/>
          <w:szCs w:val="24"/>
        </w:rPr>
        <w:t xml:space="preserve">PAC. </w:t>
      </w:r>
    </w:p>
    <w:p w:rsidR="004D4419" w:rsidRDefault="004D441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6.1.6</w:t>
      </w:r>
      <w:r>
        <w:rPr>
          <w:rFonts w:ascii="Arial" w:hAnsi="Arial" w:cs="Arial"/>
          <w:sz w:val="24"/>
          <w:szCs w:val="24"/>
        </w:rPr>
        <w:tab/>
        <w:t xml:space="preserve">Meetings will be conducted utilizing Robert’s Rule of Order unless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they are in conflict with the guidelines in this </w:t>
      </w:r>
      <w:r>
        <w:rPr>
          <w:rFonts w:ascii="Arial" w:hAnsi="Arial" w:cs="Arial"/>
          <w:i/>
          <w:iCs/>
          <w:sz w:val="24"/>
          <w:szCs w:val="24"/>
        </w:rPr>
        <w:t xml:space="preserve">Constitution. </w:t>
      </w:r>
      <w:r>
        <w:rPr>
          <w:rFonts w:ascii="Arial" w:hAnsi="Arial" w:cs="Arial"/>
          <w:sz w:val="24"/>
          <w:szCs w:val="24"/>
        </w:rPr>
        <w:t xml:space="preserve"> </w:t>
      </w:r>
    </w:p>
    <w:p w:rsidR="004D4419" w:rsidRDefault="004D441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6.1.7</w:t>
      </w:r>
      <w:r>
        <w:rPr>
          <w:rFonts w:ascii="Arial" w:hAnsi="Arial" w:cs="Arial"/>
          <w:sz w:val="24"/>
          <w:szCs w:val="24"/>
        </w:rPr>
        <w:tab/>
        <w:t xml:space="preserve">Any decisions made by the PAC must fall within the guidelines of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the </w:t>
      </w:r>
      <w:r>
        <w:rPr>
          <w:rFonts w:ascii="Arial" w:hAnsi="Arial" w:cs="Arial"/>
          <w:i/>
          <w:iCs/>
          <w:sz w:val="24"/>
          <w:szCs w:val="24"/>
        </w:rPr>
        <w:t>School Act</w:t>
      </w:r>
      <w:r>
        <w:rPr>
          <w:rFonts w:ascii="Arial" w:hAnsi="Arial" w:cs="Arial"/>
          <w:sz w:val="24"/>
          <w:szCs w:val="24"/>
        </w:rPr>
        <w:t xml:space="preserve">.  </w:t>
      </w:r>
    </w:p>
    <w:p w:rsidR="004D4419" w:rsidRDefault="004D4419"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6.1.8</w:t>
      </w:r>
      <w:r>
        <w:rPr>
          <w:rFonts w:ascii="Arial" w:hAnsi="Arial" w:cs="Arial"/>
          <w:sz w:val="24"/>
          <w:szCs w:val="24"/>
        </w:rPr>
        <w:tab/>
        <w:t xml:space="preserve">The PAC should review the </w:t>
      </w:r>
      <w:r>
        <w:rPr>
          <w:rFonts w:ascii="Arial" w:hAnsi="Arial" w:cs="Arial"/>
          <w:i/>
          <w:iCs/>
          <w:sz w:val="24"/>
          <w:szCs w:val="24"/>
        </w:rPr>
        <w:t>Constitution</w:t>
      </w:r>
      <w:r>
        <w:rPr>
          <w:rFonts w:ascii="Arial" w:hAnsi="Arial" w:cs="Arial"/>
          <w:sz w:val="24"/>
          <w:szCs w:val="24"/>
        </w:rPr>
        <w:t xml:space="preserve"> during the 1</w:t>
      </w:r>
      <w:r w:rsidRPr="004D4419">
        <w:rPr>
          <w:rFonts w:ascii="Arial" w:hAnsi="Arial" w:cs="Arial"/>
          <w:sz w:val="24"/>
          <w:szCs w:val="24"/>
          <w:vertAlign w:val="superscript"/>
        </w:rPr>
        <w:t>st</w:t>
      </w:r>
      <w:r>
        <w:rPr>
          <w:rFonts w:ascii="Arial" w:hAnsi="Arial" w:cs="Arial"/>
          <w:sz w:val="24"/>
          <w:szCs w:val="24"/>
        </w:rPr>
        <w:t xml:space="preserve"> monthly PAC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meeting of the school year.  Any amendments to the constitution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may occur as per </w:t>
      </w:r>
      <w:r>
        <w:rPr>
          <w:rFonts w:ascii="Arial" w:hAnsi="Arial" w:cs="Arial"/>
          <w:i/>
          <w:iCs/>
          <w:sz w:val="24"/>
          <w:szCs w:val="24"/>
        </w:rPr>
        <w:t>Section 1</w:t>
      </w:r>
      <w:r w:rsidR="00612433">
        <w:rPr>
          <w:rFonts w:ascii="Arial" w:hAnsi="Arial" w:cs="Arial"/>
          <w:i/>
          <w:iCs/>
          <w:sz w:val="24"/>
          <w:szCs w:val="24"/>
        </w:rPr>
        <w:t>2</w:t>
      </w:r>
      <w:r>
        <w:rPr>
          <w:rFonts w:ascii="Arial" w:hAnsi="Arial" w:cs="Arial"/>
          <w:sz w:val="24"/>
          <w:szCs w:val="24"/>
        </w:rPr>
        <w:t xml:space="preserve">.  </w:t>
      </w:r>
    </w:p>
    <w:p w:rsidR="00E01C59" w:rsidRDefault="00E01C59" w:rsidP="004164B8">
      <w:pPr>
        <w:jc w:val="both"/>
        <w:rPr>
          <w:rFonts w:ascii="Arial" w:hAnsi="Arial" w:cs="Arial"/>
          <w:sz w:val="24"/>
          <w:szCs w:val="24"/>
        </w:rPr>
      </w:pPr>
    </w:p>
    <w:p w:rsidR="004D4419" w:rsidRDefault="004D4419" w:rsidP="00455C4C">
      <w:pPr>
        <w:rPr>
          <w:rFonts w:ascii="Arial" w:hAnsi="Arial" w:cs="Arial"/>
          <w:sz w:val="24"/>
          <w:szCs w:val="24"/>
        </w:rPr>
      </w:pPr>
      <w:r>
        <w:rPr>
          <w:rFonts w:ascii="Arial" w:hAnsi="Arial" w:cs="Arial"/>
          <w:sz w:val="24"/>
          <w:szCs w:val="24"/>
        </w:rPr>
        <w:t>6.2</w:t>
      </w:r>
      <w:r>
        <w:rPr>
          <w:rFonts w:ascii="Arial" w:hAnsi="Arial" w:cs="Arial"/>
          <w:sz w:val="24"/>
          <w:szCs w:val="24"/>
        </w:rPr>
        <w:tab/>
      </w:r>
      <w:r>
        <w:rPr>
          <w:rFonts w:ascii="Arial" w:hAnsi="Arial" w:cs="Arial"/>
          <w:b/>
          <w:bCs/>
          <w:sz w:val="24"/>
          <w:szCs w:val="24"/>
        </w:rPr>
        <w:t>Quorum:</w:t>
      </w:r>
    </w:p>
    <w:p w:rsidR="004D4419" w:rsidRDefault="004D4419" w:rsidP="004C5A63">
      <w:pPr>
        <w:ind w:left="1440" w:hanging="720"/>
        <w:rPr>
          <w:rFonts w:ascii="Arial" w:hAnsi="Arial" w:cs="Arial"/>
          <w:sz w:val="24"/>
          <w:szCs w:val="24"/>
        </w:rPr>
      </w:pPr>
      <w:r>
        <w:rPr>
          <w:rFonts w:ascii="Arial" w:hAnsi="Arial" w:cs="Arial"/>
          <w:sz w:val="24"/>
          <w:szCs w:val="24"/>
        </w:rPr>
        <w:t>6.2.1</w:t>
      </w:r>
      <w:r>
        <w:rPr>
          <w:rFonts w:ascii="Arial" w:hAnsi="Arial" w:cs="Arial"/>
          <w:sz w:val="24"/>
          <w:szCs w:val="24"/>
        </w:rPr>
        <w:tab/>
        <w:t xml:space="preserve">The voting members present at any duly called Monthly PAC Meeting shall constitute a quorum.  A quorum shall be a minimum of six people.  </w:t>
      </w:r>
    </w:p>
    <w:p w:rsidR="004D4419" w:rsidRDefault="004D4419" w:rsidP="004164B8">
      <w:pPr>
        <w:jc w:val="both"/>
        <w:rPr>
          <w:rFonts w:ascii="Arial" w:hAnsi="Arial" w:cs="Arial"/>
          <w:sz w:val="24"/>
          <w:szCs w:val="24"/>
        </w:rPr>
      </w:pPr>
      <w:r>
        <w:rPr>
          <w:rFonts w:ascii="Arial" w:hAnsi="Arial" w:cs="Arial"/>
          <w:sz w:val="24"/>
          <w:szCs w:val="24"/>
        </w:rPr>
        <w:tab/>
        <w:t>6.2.2</w:t>
      </w:r>
      <w:r>
        <w:rPr>
          <w:rFonts w:ascii="Arial" w:hAnsi="Arial" w:cs="Arial"/>
          <w:sz w:val="24"/>
          <w:szCs w:val="24"/>
        </w:rPr>
        <w:tab/>
        <w:t xml:space="preserve">A minimum of three (3) Executives must be in attendance. </w:t>
      </w:r>
    </w:p>
    <w:p w:rsidR="004D4419" w:rsidRDefault="004D4419" w:rsidP="00455C4C">
      <w:pPr>
        <w:rPr>
          <w:rFonts w:ascii="Arial" w:hAnsi="Arial" w:cs="Arial"/>
          <w:sz w:val="24"/>
          <w:szCs w:val="24"/>
        </w:rPr>
      </w:pPr>
    </w:p>
    <w:p w:rsidR="004D4419" w:rsidRDefault="004D4419" w:rsidP="00455C4C">
      <w:pPr>
        <w:rPr>
          <w:rFonts w:ascii="Arial" w:hAnsi="Arial" w:cs="Arial"/>
          <w:sz w:val="24"/>
          <w:szCs w:val="24"/>
        </w:rPr>
      </w:pPr>
      <w:r>
        <w:rPr>
          <w:rFonts w:ascii="Arial" w:hAnsi="Arial" w:cs="Arial"/>
          <w:sz w:val="24"/>
          <w:szCs w:val="24"/>
        </w:rPr>
        <w:t>6.3</w:t>
      </w:r>
      <w:r>
        <w:rPr>
          <w:rFonts w:ascii="Arial" w:hAnsi="Arial" w:cs="Arial"/>
          <w:sz w:val="24"/>
          <w:szCs w:val="24"/>
        </w:rPr>
        <w:tab/>
      </w:r>
      <w:r>
        <w:rPr>
          <w:rFonts w:ascii="Arial" w:hAnsi="Arial" w:cs="Arial"/>
          <w:b/>
          <w:bCs/>
          <w:sz w:val="24"/>
          <w:szCs w:val="24"/>
        </w:rPr>
        <w:t>Voting:</w:t>
      </w:r>
    </w:p>
    <w:p w:rsidR="004D4419" w:rsidRDefault="004D4419" w:rsidP="004164B8">
      <w:pPr>
        <w:jc w:val="both"/>
        <w:rPr>
          <w:rFonts w:ascii="Arial" w:hAnsi="Arial" w:cs="Arial"/>
          <w:sz w:val="24"/>
          <w:szCs w:val="24"/>
        </w:rPr>
      </w:pPr>
      <w:r>
        <w:rPr>
          <w:rFonts w:ascii="Arial" w:hAnsi="Arial" w:cs="Arial"/>
          <w:sz w:val="24"/>
          <w:szCs w:val="24"/>
        </w:rPr>
        <w:tab/>
        <w:t>6.3.1</w:t>
      </w:r>
      <w:r>
        <w:rPr>
          <w:rFonts w:ascii="Arial" w:hAnsi="Arial" w:cs="Arial"/>
          <w:sz w:val="24"/>
          <w:szCs w:val="24"/>
        </w:rPr>
        <w:tab/>
        <w:t xml:space="preserve">A simple majority (50% plus one) shall decide upon questions arising at any </w:t>
      </w:r>
      <w:r w:rsidR="004164B8">
        <w:rPr>
          <w:rFonts w:ascii="Arial" w:hAnsi="Arial" w:cs="Arial"/>
          <w:sz w:val="24"/>
          <w:szCs w:val="24"/>
        </w:rPr>
        <w:tab/>
      </w:r>
      <w:r w:rsidR="004164B8">
        <w:rPr>
          <w:rFonts w:ascii="Arial" w:hAnsi="Arial" w:cs="Arial"/>
          <w:sz w:val="24"/>
          <w:szCs w:val="24"/>
        </w:rPr>
        <w:tab/>
      </w:r>
      <w:r>
        <w:rPr>
          <w:rFonts w:ascii="Arial" w:hAnsi="Arial" w:cs="Arial"/>
          <w:sz w:val="24"/>
          <w:szCs w:val="24"/>
        </w:rPr>
        <w:t xml:space="preserve">meeting. </w:t>
      </w:r>
    </w:p>
    <w:p w:rsidR="004D4419" w:rsidRDefault="004D4419" w:rsidP="004164B8">
      <w:pPr>
        <w:jc w:val="both"/>
        <w:rPr>
          <w:rFonts w:ascii="Arial" w:hAnsi="Arial" w:cs="Arial"/>
          <w:sz w:val="24"/>
          <w:szCs w:val="24"/>
        </w:rPr>
      </w:pPr>
      <w:r>
        <w:rPr>
          <w:rFonts w:ascii="Arial" w:hAnsi="Arial" w:cs="Arial"/>
          <w:sz w:val="24"/>
          <w:szCs w:val="24"/>
        </w:rPr>
        <w:tab/>
        <w:t>6.3.2</w:t>
      </w:r>
      <w:r>
        <w:rPr>
          <w:rFonts w:ascii="Arial" w:hAnsi="Arial" w:cs="Arial"/>
          <w:sz w:val="24"/>
          <w:szCs w:val="24"/>
        </w:rPr>
        <w:tab/>
        <w:t xml:space="preserve">On all matters, votes shall be cast personally.  No proxy. </w:t>
      </w:r>
    </w:p>
    <w:p w:rsidR="004D4419" w:rsidRDefault="004D4419" w:rsidP="004164B8">
      <w:pPr>
        <w:jc w:val="both"/>
        <w:rPr>
          <w:rFonts w:ascii="Arial" w:hAnsi="Arial" w:cs="Arial"/>
          <w:sz w:val="24"/>
          <w:szCs w:val="24"/>
        </w:rPr>
      </w:pPr>
      <w:r>
        <w:rPr>
          <w:rFonts w:ascii="Arial" w:hAnsi="Arial" w:cs="Arial"/>
          <w:sz w:val="24"/>
          <w:szCs w:val="24"/>
        </w:rPr>
        <w:tab/>
        <w:t>6.3.3</w:t>
      </w:r>
      <w:r>
        <w:rPr>
          <w:rFonts w:ascii="Arial" w:hAnsi="Arial" w:cs="Arial"/>
          <w:sz w:val="24"/>
          <w:szCs w:val="24"/>
        </w:rPr>
        <w:tab/>
        <w:t xml:space="preserve">Voting shall be done by a show of hands with the exception of the election </w:t>
      </w:r>
      <w:r>
        <w:rPr>
          <w:rFonts w:ascii="Arial" w:hAnsi="Arial" w:cs="Arial"/>
          <w:sz w:val="24"/>
          <w:szCs w:val="24"/>
        </w:rPr>
        <w:tab/>
      </w:r>
      <w:r>
        <w:rPr>
          <w:rFonts w:ascii="Arial" w:hAnsi="Arial" w:cs="Arial"/>
          <w:sz w:val="24"/>
          <w:szCs w:val="24"/>
        </w:rPr>
        <w:tab/>
        <w:t xml:space="preserve">of the Executive membership, which shall be done by secret ballot. </w:t>
      </w:r>
    </w:p>
    <w:p w:rsidR="004D4419" w:rsidRDefault="004D4419" w:rsidP="004164B8">
      <w:pPr>
        <w:jc w:val="both"/>
        <w:rPr>
          <w:rFonts w:ascii="Arial" w:hAnsi="Arial" w:cs="Arial"/>
          <w:sz w:val="24"/>
          <w:szCs w:val="24"/>
        </w:rPr>
      </w:pPr>
      <w:r>
        <w:rPr>
          <w:rFonts w:ascii="Arial" w:hAnsi="Arial" w:cs="Arial"/>
          <w:sz w:val="24"/>
          <w:szCs w:val="24"/>
        </w:rPr>
        <w:tab/>
        <w:t>6.3.4</w:t>
      </w:r>
      <w:r>
        <w:rPr>
          <w:rFonts w:ascii="Arial" w:hAnsi="Arial" w:cs="Arial"/>
          <w:sz w:val="24"/>
          <w:szCs w:val="24"/>
        </w:rPr>
        <w:tab/>
        <w:t xml:space="preserve">All voting shall be conductions under the guidelines in </w:t>
      </w:r>
      <w:r>
        <w:rPr>
          <w:rFonts w:ascii="Arial" w:hAnsi="Arial" w:cs="Arial"/>
          <w:i/>
          <w:iCs/>
          <w:sz w:val="24"/>
          <w:szCs w:val="24"/>
        </w:rPr>
        <w:t>Section 6.1.7.</w:t>
      </w:r>
    </w:p>
    <w:p w:rsidR="004D4419" w:rsidRDefault="004D4419" w:rsidP="00455C4C">
      <w:pPr>
        <w:rPr>
          <w:rFonts w:ascii="Arial" w:hAnsi="Arial" w:cs="Arial"/>
          <w:sz w:val="24"/>
          <w:szCs w:val="24"/>
        </w:rPr>
      </w:pPr>
      <w:r>
        <w:rPr>
          <w:rFonts w:ascii="Arial" w:hAnsi="Arial" w:cs="Arial"/>
          <w:sz w:val="24"/>
          <w:szCs w:val="24"/>
        </w:rPr>
        <w:tab/>
        <w:t>6.3.5</w:t>
      </w:r>
      <w:r>
        <w:rPr>
          <w:rFonts w:ascii="Arial" w:hAnsi="Arial" w:cs="Arial"/>
          <w:sz w:val="24"/>
          <w:szCs w:val="24"/>
        </w:rPr>
        <w:tab/>
        <w:t xml:space="preserve">All voting for Executive officers will follow the guidelines in </w:t>
      </w:r>
      <w:r>
        <w:rPr>
          <w:rFonts w:ascii="Arial" w:hAnsi="Arial" w:cs="Arial"/>
          <w:i/>
          <w:iCs/>
          <w:sz w:val="24"/>
          <w:szCs w:val="24"/>
        </w:rPr>
        <w:t>Section 7</w:t>
      </w:r>
      <w:r>
        <w:rPr>
          <w:rFonts w:ascii="Arial" w:hAnsi="Arial" w:cs="Arial"/>
          <w:sz w:val="24"/>
          <w:szCs w:val="24"/>
        </w:rPr>
        <w:t>.</w:t>
      </w:r>
    </w:p>
    <w:p w:rsidR="002B70DD" w:rsidRDefault="002B70DD" w:rsidP="00455C4C">
      <w:pPr>
        <w:rPr>
          <w:rFonts w:ascii="Arial" w:hAnsi="Arial" w:cs="Arial"/>
          <w:sz w:val="24"/>
          <w:szCs w:val="24"/>
        </w:rPr>
      </w:pPr>
    </w:p>
    <w:p w:rsidR="002B70DD" w:rsidRDefault="002B70DD" w:rsidP="002B70DD">
      <w:pPr>
        <w:jc w:val="center"/>
        <w:rPr>
          <w:rFonts w:ascii="Arial" w:hAnsi="Arial" w:cs="Arial"/>
          <w:sz w:val="24"/>
          <w:szCs w:val="24"/>
        </w:rPr>
      </w:pPr>
      <w:r>
        <w:rPr>
          <w:rFonts w:ascii="Arial" w:hAnsi="Arial" w:cs="Arial"/>
          <w:b/>
          <w:bCs/>
          <w:sz w:val="24"/>
          <w:szCs w:val="24"/>
          <w:u w:val="single"/>
        </w:rPr>
        <w:t>Section 7 – Election of Executive Officers</w:t>
      </w:r>
    </w:p>
    <w:p w:rsidR="002B70DD" w:rsidRDefault="002B70DD" w:rsidP="002B70DD">
      <w:pPr>
        <w:jc w:val="center"/>
        <w:rPr>
          <w:rFonts w:ascii="Arial" w:hAnsi="Arial" w:cs="Arial"/>
          <w:sz w:val="24"/>
          <w:szCs w:val="24"/>
        </w:rPr>
      </w:pPr>
    </w:p>
    <w:p w:rsidR="002B70DD" w:rsidRDefault="002B70DD" w:rsidP="004164B8">
      <w:pPr>
        <w:jc w:val="both"/>
        <w:rPr>
          <w:rFonts w:ascii="Arial" w:hAnsi="Arial" w:cs="Arial"/>
          <w:sz w:val="24"/>
          <w:szCs w:val="24"/>
        </w:rPr>
      </w:pPr>
      <w:r>
        <w:rPr>
          <w:rFonts w:ascii="Arial" w:hAnsi="Arial" w:cs="Arial"/>
          <w:sz w:val="24"/>
          <w:szCs w:val="24"/>
        </w:rPr>
        <w:t>7.</w:t>
      </w:r>
      <w:r>
        <w:rPr>
          <w:rFonts w:ascii="Arial" w:hAnsi="Arial" w:cs="Arial"/>
          <w:sz w:val="24"/>
          <w:szCs w:val="24"/>
        </w:rPr>
        <w:tab/>
        <w:t xml:space="preserve">Election of Executive Officers will conform to the following guidelines and be from </w:t>
      </w:r>
      <w:r w:rsidR="004164B8">
        <w:rPr>
          <w:rFonts w:ascii="Arial" w:hAnsi="Arial" w:cs="Arial"/>
          <w:sz w:val="24"/>
          <w:szCs w:val="24"/>
        </w:rPr>
        <w:tab/>
      </w:r>
      <w:r>
        <w:rPr>
          <w:rFonts w:ascii="Arial" w:hAnsi="Arial" w:cs="Arial"/>
          <w:sz w:val="24"/>
          <w:szCs w:val="24"/>
        </w:rPr>
        <w:t xml:space="preserve">a slate of officers from the voting members for each school year.  </w:t>
      </w:r>
    </w:p>
    <w:p w:rsidR="002B70DD" w:rsidRDefault="002B70DD" w:rsidP="002B70DD">
      <w:pPr>
        <w:rPr>
          <w:rFonts w:ascii="Arial" w:hAnsi="Arial" w:cs="Arial"/>
          <w:sz w:val="24"/>
          <w:szCs w:val="24"/>
        </w:rPr>
      </w:pPr>
      <w:r>
        <w:rPr>
          <w:rFonts w:ascii="Arial" w:hAnsi="Arial" w:cs="Arial"/>
          <w:sz w:val="24"/>
          <w:szCs w:val="24"/>
        </w:rPr>
        <w:tab/>
      </w:r>
      <w:r w:rsidRPr="002B70DD">
        <w:rPr>
          <w:rFonts w:ascii="Arial" w:hAnsi="Arial" w:cs="Arial"/>
          <w:b/>
          <w:bCs/>
          <w:sz w:val="24"/>
          <w:szCs w:val="24"/>
        </w:rPr>
        <w:t>7.1</w:t>
      </w:r>
      <w:r>
        <w:rPr>
          <w:rFonts w:ascii="Arial" w:hAnsi="Arial" w:cs="Arial"/>
          <w:sz w:val="24"/>
          <w:szCs w:val="24"/>
        </w:rPr>
        <w:tab/>
      </w:r>
      <w:r>
        <w:rPr>
          <w:rFonts w:ascii="Arial" w:hAnsi="Arial" w:cs="Arial"/>
          <w:b/>
          <w:bCs/>
          <w:sz w:val="24"/>
          <w:szCs w:val="24"/>
        </w:rPr>
        <w:t>Nominations:</w:t>
      </w:r>
    </w:p>
    <w:p w:rsidR="00612433" w:rsidRDefault="002B70DD" w:rsidP="00612433">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t>7.1.1</w:t>
      </w:r>
      <w:r>
        <w:rPr>
          <w:rFonts w:ascii="Arial" w:hAnsi="Arial" w:cs="Arial"/>
          <w:sz w:val="24"/>
          <w:szCs w:val="24"/>
        </w:rPr>
        <w:tab/>
        <w:t xml:space="preserve">The Executive members will include but not </w:t>
      </w:r>
      <w:r w:rsidR="00612433">
        <w:rPr>
          <w:rFonts w:ascii="Arial" w:hAnsi="Arial" w:cs="Arial"/>
          <w:sz w:val="24"/>
          <w:szCs w:val="24"/>
        </w:rPr>
        <w:t xml:space="preserve">be </w:t>
      </w:r>
      <w:r>
        <w:rPr>
          <w:rFonts w:ascii="Arial" w:hAnsi="Arial" w:cs="Arial"/>
          <w:sz w:val="24"/>
          <w:szCs w:val="24"/>
        </w:rPr>
        <w:t xml:space="preserve">limited to, President, </w:t>
      </w:r>
      <w:r>
        <w:rPr>
          <w:rFonts w:ascii="Arial" w:hAnsi="Arial" w:cs="Arial"/>
          <w:sz w:val="24"/>
          <w:szCs w:val="24"/>
        </w:rPr>
        <w:tab/>
      </w:r>
      <w:r>
        <w:rPr>
          <w:rFonts w:ascii="Arial" w:hAnsi="Arial" w:cs="Arial"/>
          <w:sz w:val="24"/>
          <w:szCs w:val="24"/>
        </w:rPr>
        <w:tab/>
      </w:r>
      <w:r>
        <w:rPr>
          <w:rFonts w:ascii="Arial" w:hAnsi="Arial" w:cs="Arial"/>
          <w:sz w:val="24"/>
          <w:szCs w:val="24"/>
        </w:rPr>
        <w:tab/>
        <w:t>Vice President, Secretary, Treasurer, Members at Large, an</w:t>
      </w:r>
      <w:r w:rsidR="00612433">
        <w:rPr>
          <w:rFonts w:ascii="Arial" w:hAnsi="Arial" w:cs="Arial"/>
          <w:sz w:val="24"/>
          <w:szCs w:val="24"/>
        </w:rPr>
        <w:t xml:space="preserve">d </w:t>
      </w:r>
    </w:p>
    <w:p w:rsidR="002B70DD" w:rsidRDefault="002B70DD" w:rsidP="00612433">
      <w:pPr>
        <w:spacing w:after="120"/>
        <w:ind w:left="2160"/>
        <w:jc w:val="both"/>
        <w:rPr>
          <w:rFonts w:ascii="Arial" w:hAnsi="Arial" w:cs="Arial"/>
          <w:sz w:val="24"/>
          <w:szCs w:val="24"/>
        </w:rPr>
      </w:pPr>
      <w:r>
        <w:rPr>
          <w:rFonts w:ascii="Arial" w:hAnsi="Arial" w:cs="Arial"/>
          <w:sz w:val="24"/>
          <w:szCs w:val="24"/>
        </w:rPr>
        <w:t>DPAC Rep.  Any additional roles will be added by Bylaw amendment with proper notice.</w:t>
      </w:r>
    </w:p>
    <w:p w:rsidR="002B70DD" w:rsidRDefault="002B70DD" w:rsidP="00612433">
      <w:pPr>
        <w:spacing w:after="120"/>
        <w:ind w:left="2160" w:hanging="720"/>
        <w:jc w:val="both"/>
        <w:rPr>
          <w:rFonts w:ascii="Arial" w:hAnsi="Arial" w:cs="Arial"/>
          <w:sz w:val="24"/>
          <w:szCs w:val="24"/>
        </w:rPr>
      </w:pPr>
      <w:r>
        <w:rPr>
          <w:rFonts w:ascii="Arial" w:hAnsi="Arial" w:cs="Arial"/>
          <w:sz w:val="24"/>
          <w:szCs w:val="24"/>
        </w:rPr>
        <w:t>7.1.2</w:t>
      </w:r>
      <w:r>
        <w:rPr>
          <w:rFonts w:ascii="Arial" w:hAnsi="Arial" w:cs="Arial"/>
          <w:sz w:val="24"/>
          <w:szCs w:val="24"/>
        </w:rPr>
        <w:tab/>
        <w:t xml:space="preserve">A nomination committee will be formed one month prior to the AGM.  The position of President is not a member of the nomination committee. </w:t>
      </w:r>
    </w:p>
    <w:p w:rsidR="002B70DD" w:rsidRDefault="002B70DD" w:rsidP="00612433">
      <w:pPr>
        <w:ind w:left="2160" w:hanging="720"/>
        <w:jc w:val="both"/>
        <w:rPr>
          <w:rFonts w:ascii="Arial" w:hAnsi="Arial" w:cs="Arial"/>
          <w:sz w:val="24"/>
          <w:szCs w:val="24"/>
        </w:rPr>
      </w:pPr>
      <w:r>
        <w:rPr>
          <w:rFonts w:ascii="Arial" w:hAnsi="Arial" w:cs="Arial"/>
          <w:sz w:val="24"/>
          <w:szCs w:val="24"/>
        </w:rPr>
        <w:t>7.1.3</w:t>
      </w:r>
      <w:r>
        <w:rPr>
          <w:rFonts w:ascii="Arial" w:hAnsi="Arial" w:cs="Arial"/>
          <w:sz w:val="24"/>
          <w:szCs w:val="24"/>
        </w:rPr>
        <w:tab/>
        <w:t xml:space="preserve">A call for Nominations shall commence one month prior to the AGM.  Notice of nominations shall be communicated to all families. </w:t>
      </w:r>
    </w:p>
    <w:p w:rsidR="002B70DD" w:rsidRDefault="002B70DD" w:rsidP="002B70DD">
      <w:pPr>
        <w:rPr>
          <w:rFonts w:ascii="Arial" w:hAnsi="Arial" w:cs="Arial"/>
          <w:sz w:val="24"/>
          <w:szCs w:val="24"/>
        </w:rPr>
      </w:pPr>
      <w:r>
        <w:rPr>
          <w:rFonts w:ascii="Arial" w:hAnsi="Arial" w:cs="Arial"/>
          <w:b/>
          <w:bCs/>
          <w:sz w:val="24"/>
          <w:szCs w:val="24"/>
        </w:rPr>
        <w:t>7.2</w:t>
      </w:r>
      <w:r>
        <w:rPr>
          <w:rFonts w:ascii="Arial" w:hAnsi="Arial" w:cs="Arial"/>
          <w:b/>
          <w:bCs/>
          <w:sz w:val="24"/>
          <w:szCs w:val="24"/>
        </w:rPr>
        <w:tab/>
        <w:t>Election Procedure</w:t>
      </w:r>
    </w:p>
    <w:p w:rsidR="002B70DD" w:rsidRDefault="002B70DD" w:rsidP="004164B8">
      <w:pPr>
        <w:jc w:val="both"/>
        <w:rPr>
          <w:rFonts w:ascii="Arial" w:hAnsi="Arial" w:cs="Arial"/>
          <w:sz w:val="24"/>
          <w:szCs w:val="24"/>
        </w:rPr>
      </w:pPr>
      <w:r>
        <w:rPr>
          <w:rFonts w:ascii="Arial" w:hAnsi="Arial" w:cs="Arial"/>
          <w:sz w:val="24"/>
          <w:szCs w:val="24"/>
        </w:rPr>
        <w:tab/>
        <w:t>7.2.1</w:t>
      </w:r>
      <w:r>
        <w:rPr>
          <w:rFonts w:ascii="Arial" w:hAnsi="Arial" w:cs="Arial"/>
          <w:sz w:val="24"/>
          <w:szCs w:val="24"/>
        </w:rPr>
        <w:tab/>
        <w:t xml:space="preserve">Elections shall be conducted by the Nominations Committee.  Guidelines </w:t>
      </w:r>
      <w:r w:rsidR="004164B8">
        <w:rPr>
          <w:rFonts w:ascii="Arial" w:hAnsi="Arial" w:cs="Arial"/>
          <w:sz w:val="24"/>
          <w:szCs w:val="24"/>
        </w:rPr>
        <w:tab/>
      </w:r>
      <w:r w:rsidR="004164B8">
        <w:rPr>
          <w:rFonts w:ascii="Arial" w:hAnsi="Arial" w:cs="Arial"/>
          <w:sz w:val="24"/>
          <w:szCs w:val="24"/>
        </w:rPr>
        <w:tab/>
      </w:r>
      <w:r w:rsidR="004164B8">
        <w:rPr>
          <w:rFonts w:ascii="Arial" w:hAnsi="Arial" w:cs="Arial"/>
          <w:sz w:val="24"/>
          <w:szCs w:val="24"/>
        </w:rPr>
        <w:tab/>
      </w:r>
      <w:r>
        <w:rPr>
          <w:rFonts w:ascii="Arial" w:hAnsi="Arial" w:cs="Arial"/>
          <w:sz w:val="24"/>
          <w:szCs w:val="24"/>
        </w:rPr>
        <w:t xml:space="preserve">will be determined by the PAC. </w:t>
      </w:r>
    </w:p>
    <w:p w:rsidR="002B70DD" w:rsidRDefault="002B70DD" w:rsidP="004164B8">
      <w:pPr>
        <w:jc w:val="both"/>
        <w:rPr>
          <w:rFonts w:ascii="Arial" w:hAnsi="Arial" w:cs="Arial"/>
          <w:sz w:val="24"/>
          <w:szCs w:val="24"/>
        </w:rPr>
      </w:pPr>
      <w:r>
        <w:rPr>
          <w:rFonts w:ascii="Arial" w:hAnsi="Arial" w:cs="Arial"/>
          <w:sz w:val="24"/>
          <w:szCs w:val="24"/>
        </w:rPr>
        <w:tab/>
        <w:t>7.2.2</w:t>
      </w:r>
      <w:r>
        <w:rPr>
          <w:rFonts w:ascii="Arial" w:hAnsi="Arial" w:cs="Arial"/>
          <w:sz w:val="24"/>
          <w:szCs w:val="24"/>
        </w:rPr>
        <w:tab/>
        <w:t xml:space="preserve">Voting for Executive </w:t>
      </w:r>
      <w:r w:rsidR="00612433">
        <w:rPr>
          <w:rFonts w:ascii="Arial" w:hAnsi="Arial" w:cs="Arial"/>
          <w:sz w:val="24"/>
          <w:szCs w:val="24"/>
        </w:rPr>
        <w:t>Members</w:t>
      </w:r>
      <w:r>
        <w:rPr>
          <w:rFonts w:ascii="Arial" w:hAnsi="Arial" w:cs="Arial"/>
          <w:sz w:val="24"/>
          <w:szCs w:val="24"/>
        </w:rPr>
        <w:t xml:space="preserve"> will be by secret ballot.</w:t>
      </w:r>
    </w:p>
    <w:p w:rsidR="002B70DD" w:rsidRDefault="002B70DD" w:rsidP="004164B8">
      <w:pPr>
        <w:jc w:val="both"/>
        <w:rPr>
          <w:rFonts w:ascii="Arial" w:hAnsi="Arial" w:cs="Arial"/>
          <w:sz w:val="24"/>
          <w:szCs w:val="24"/>
        </w:rPr>
      </w:pPr>
      <w:r>
        <w:rPr>
          <w:rFonts w:ascii="Arial" w:hAnsi="Arial" w:cs="Arial"/>
          <w:sz w:val="24"/>
          <w:szCs w:val="24"/>
        </w:rPr>
        <w:tab/>
        <w:t>7.2.3</w:t>
      </w:r>
      <w:r>
        <w:rPr>
          <w:rFonts w:ascii="Arial" w:hAnsi="Arial" w:cs="Arial"/>
          <w:sz w:val="24"/>
          <w:szCs w:val="24"/>
        </w:rPr>
        <w:tab/>
        <w:t xml:space="preserve">Voting members of the PAC may cast one vote for each Executive </w:t>
      </w:r>
      <w:r w:rsidR="00612433">
        <w:rPr>
          <w:rFonts w:ascii="Arial" w:hAnsi="Arial" w:cs="Arial"/>
          <w:sz w:val="24"/>
          <w:szCs w:val="24"/>
        </w:rPr>
        <w:t>Member</w:t>
      </w:r>
      <w:r>
        <w:rPr>
          <w:rFonts w:ascii="Arial" w:hAnsi="Arial" w:cs="Arial"/>
          <w:sz w:val="24"/>
          <w:szCs w:val="24"/>
        </w:rPr>
        <w:t>.</w:t>
      </w:r>
    </w:p>
    <w:p w:rsidR="002B70DD" w:rsidRDefault="002B70DD" w:rsidP="00612433">
      <w:pPr>
        <w:ind w:left="1440" w:hanging="720"/>
        <w:jc w:val="both"/>
        <w:rPr>
          <w:rFonts w:ascii="Arial" w:hAnsi="Arial" w:cs="Arial"/>
          <w:sz w:val="24"/>
          <w:szCs w:val="24"/>
        </w:rPr>
      </w:pPr>
      <w:r>
        <w:rPr>
          <w:rFonts w:ascii="Arial" w:hAnsi="Arial" w:cs="Arial"/>
          <w:sz w:val="24"/>
          <w:szCs w:val="24"/>
        </w:rPr>
        <w:t>7.2.4</w:t>
      </w:r>
      <w:r>
        <w:rPr>
          <w:rFonts w:ascii="Arial" w:hAnsi="Arial" w:cs="Arial"/>
          <w:sz w:val="24"/>
          <w:szCs w:val="24"/>
        </w:rPr>
        <w:tab/>
        <w:t xml:space="preserve">The Nominations Committee will announce the Executive election results at the Annual General Meeting.  Upon the conclusion of this meeting all ballots will be destroyed.  </w:t>
      </w:r>
    </w:p>
    <w:p w:rsidR="002B70DD" w:rsidRPr="002B70DD" w:rsidRDefault="002B70DD" w:rsidP="002B70DD">
      <w:pPr>
        <w:rPr>
          <w:rFonts w:ascii="Arial" w:hAnsi="Arial" w:cs="Arial"/>
          <w:sz w:val="24"/>
          <w:szCs w:val="24"/>
        </w:rPr>
      </w:pPr>
    </w:p>
    <w:p w:rsidR="002B70DD" w:rsidRDefault="002B70DD" w:rsidP="00455C4C">
      <w:pPr>
        <w:rPr>
          <w:rFonts w:ascii="Arial" w:hAnsi="Arial" w:cs="Arial"/>
          <w:sz w:val="24"/>
          <w:szCs w:val="24"/>
        </w:rPr>
      </w:pPr>
      <w:r>
        <w:rPr>
          <w:rFonts w:ascii="Arial" w:hAnsi="Arial" w:cs="Arial"/>
          <w:b/>
          <w:bCs/>
          <w:sz w:val="24"/>
          <w:szCs w:val="24"/>
        </w:rPr>
        <w:t>7.3</w:t>
      </w:r>
      <w:r>
        <w:rPr>
          <w:rFonts w:ascii="Arial" w:hAnsi="Arial" w:cs="Arial"/>
          <w:b/>
          <w:bCs/>
          <w:sz w:val="24"/>
          <w:szCs w:val="24"/>
        </w:rPr>
        <w:tab/>
        <w:t>Term of Office</w:t>
      </w:r>
    </w:p>
    <w:p w:rsidR="002B70DD" w:rsidRDefault="002B70DD" w:rsidP="004164B8">
      <w:pPr>
        <w:jc w:val="both"/>
        <w:rPr>
          <w:rFonts w:ascii="Arial" w:hAnsi="Arial" w:cs="Arial"/>
          <w:sz w:val="24"/>
          <w:szCs w:val="24"/>
        </w:rPr>
      </w:pPr>
      <w:r>
        <w:rPr>
          <w:rFonts w:ascii="Arial" w:hAnsi="Arial" w:cs="Arial"/>
          <w:sz w:val="24"/>
          <w:szCs w:val="24"/>
        </w:rPr>
        <w:tab/>
        <w:t>7.3.1</w:t>
      </w:r>
      <w:r>
        <w:rPr>
          <w:rFonts w:ascii="Arial" w:hAnsi="Arial" w:cs="Arial"/>
          <w:sz w:val="24"/>
          <w:szCs w:val="24"/>
        </w:rPr>
        <w:tab/>
        <w:t>The term of office for Executive positions shall commence on the 1</w:t>
      </w:r>
      <w:r w:rsidRPr="002B70DD">
        <w:rPr>
          <w:rFonts w:ascii="Arial" w:hAnsi="Arial" w:cs="Arial"/>
          <w:sz w:val="24"/>
          <w:szCs w:val="24"/>
          <w:vertAlign w:val="superscript"/>
        </w:rPr>
        <w:t>st</w:t>
      </w:r>
      <w:r>
        <w:rPr>
          <w:rFonts w:ascii="Arial" w:hAnsi="Arial" w:cs="Arial"/>
          <w:sz w:val="24"/>
          <w:szCs w:val="24"/>
        </w:rPr>
        <w:t xml:space="preserve"> of July </w:t>
      </w:r>
      <w:r w:rsidR="004164B8">
        <w:rPr>
          <w:rFonts w:ascii="Arial" w:hAnsi="Arial" w:cs="Arial"/>
          <w:sz w:val="24"/>
          <w:szCs w:val="24"/>
        </w:rPr>
        <w:tab/>
      </w:r>
      <w:r w:rsidR="004164B8">
        <w:rPr>
          <w:rFonts w:ascii="Arial" w:hAnsi="Arial" w:cs="Arial"/>
          <w:sz w:val="24"/>
          <w:szCs w:val="24"/>
        </w:rPr>
        <w:tab/>
      </w:r>
      <w:r>
        <w:rPr>
          <w:rFonts w:ascii="Arial" w:hAnsi="Arial" w:cs="Arial"/>
          <w:sz w:val="24"/>
          <w:szCs w:val="24"/>
        </w:rPr>
        <w:t xml:space="preserve">of each year and shall be for one year. </w:t>
      </w:r>
    </w:p>
    <w:p w:rsidR="002B70DD" w:rsidRDefault="002B70DD" w:rsidP="004164B8">
      <w:pPr>
        <w:jc w:val="both"/>
        <w:rPr>
          <w:rFonts w:ascii="Arial" w:hAnsi="Arial" w:cs="Arial"/>
          <w:sz w:val="24"/>
          <w:szCs w:val="24"/>
        </w:rPr>
      </w:pPr>
      <w:r>
        <w:rPr>
          <w:rFonts w:ascii="Arial" w:hAnsi="Arial" w:cs="Arial"/>
          <w:sz w:val="24"/>
          <w:szCs w:val="24"/>
        </w:rPr>
        <w:tab/>
        <w:t>7.3.2</w:t>
      </w:r>
      <w:r>
        <w:rPr>
          <w:rFonts w:ascii="Arial" w:hAnsi="Arial" w:cs="Arial"/>
          <w:sz w:val="24"/>
          <w:szCs w:val="24"/>
        </w:rPr>
        <w:tab/>
        <w:t xml:space="preserve">All elected and appointed members of the Executive shall resign at the end </w:t>
      </w:r>
      <w:r w:rsidR="004164B8">
        <w:rPr>
          <w:rFonts w:ascii="Arial" w:hAnsi="Arial" w:cs="Arial"/>
          <w:sz w:val="24"/>
          <w:szCs w:val="24"/>
        </w:rPr>
        <w:tab/>
      </w:r>
      <w:r w:rsidR="004164B8">
        <w:rPr>
          <w:rFonts w:ascii="Arial" w:hAnsi="Arial" w:cs="Arial"/>
          <w:sz w:val="24"/>
          <w:szCs w:val="24"/>
        </w:rPr>
        <w:tab/>
      </w:r>
      <w:r>
        <w:rPr>
          <w:rFonts w:ascii="Arial" w:hAnsi="Arial" w:cs="Arial"/>
          <w:sz w:val="24"/>
          <w:szCs w:val="24"/>
        </w:rPr>
        <w:t xml:space="preserve">of the term. </w:t>
      </w:r>
    </w:p>
    <w:p w:rsidR="002B70DD" w:rsidRDefault="002B70DD" w:rsidP="004164B8">
      <w:pPr>
        <w:jc w:val="both"/>
        <w:rPr>
          <w:rFonts w:ascii="Arial" w:hAnsi="Arial" w:cs="Arial"/>
          <w:sz w:val="24"/>
          <w:szCs w:val="24"/>
        </w:rPr>
      </w:pPr>
      <w:r>
        <w:rPr>
          <w:rFonts w:ascii="Arial" w:hAnsi="Arial" w:cs="Arial"/>
          <w:sz w:val="24"/>
          <w:szCs w:val="24"/>
        </w:rPr>
        <w:tab/>
        <w:t>7.3.3</w:t>
      </w:r>
      <w:r>
        <w:rPr>
          <w:rFonts w:ascii="Arial" w:hAnsi="Arial" w:cs="Arial"/>
          <w:sz w:val="24"/>
          <w:szCs w:val="24"/>
        </w:rPr>
        <w:tab/>
        <w:t xml:space="preserve">No person may hold more than one elected </w:t>
      </w:r>
      <w:r w:rsidR="00612433">
        <w:rPr>
          <w:rFonts w:ascii="Arial" w:hAnsi="Arial" w:cs="Arial"/>
          <w:sz w:val="24"/>
          <w:szCs w:val="24"/>
        </w:rPr>
        <w:t>E</w:t>
      </w:r>
      <w:r>
        <w:rPr>
          <w:rFonts w:ascii="Arial" w:hAnsi="Arial" w:cs="Arial"/>
          <w:sz w:val="24"/>
          <w:szCs w:val="24"/>
        </w:rPr>
        <w:t xml:space="preserve">xecutive position at any one </w:t>
      </w:r>
      <w:r w:rsidR="004164B8">
        <w:rPr>
          <w:rFonts w:ascii="Arial" w:hAnsi="Arial" w:cs="Arial"/>
          <w:sz w:val="24"/>
          <w:szCs w:val="24"/>
        </w:rPr>
        <w:tab/>
      </w:r>
      <w:r w:rsidR="00612433">
        <w:rPr>
          <w:rFonts w:ascii="Arial" w:hAnsi="Arial" w:cs="Arial"/>
          <w:sz w:val="24"/>
          <w:szCs w:val="24"/>
        </w:rPr>
        <w:tab/>
      </w:r>
      <w:r w:rsidR="00612433">
        <w:rPr>
          <w:rFonts w:ascii="Arial" w:hAnsi="Arial" w:cs="Arial"/>
          <w:sz w:val="24"/>
          <w:szCs w:val="24"/>
        </w:rPr>
        <w:tab/>
      </w:r>
      <w:r>
        <w:rPr>
          <w:rFonts w:ascii="Arial" w:hAnsi="Arial" w:cs="Arial"/>
          <w:sz w:val="24"/>
          <w:szCs w:val="24"/>
        </w:rPr>
        <w:t xml:space="preserve">time. </w:t>
      </w:r>
    </w:p>
    <w:p w:rsidR="002B70DD" w:rsidRDefault="002B70DD" w:rsidP="006205F5">
      <w:pPr>
        <w:ind w:left="1440" w:hanging="720"/>
        <w:jc w:val="both"/>
        <w:rPr>
          <w:rFonts w:ascii="Arial" w:hAnsi="Arial" w:cs="Arial"/>
          <w:sz w:val="24"/>
          <w:szCs w:val="24"/>
        </w:rPr>
      </w:pPr>
      <w:r>
        <w:rPr>
          <w:rFonts w:ascii="Arial" w:hAnsi="Arial" w:cs="Arial"/>
          <w:sz w:val="24"/>
          <w:szCs w:val="24"/>
        </w:rPr>
        <w:t>7.3.4</w:t>
      </w:r>
      <w:r>
        <w:rPr>
          <w:rFonts w:ascii="Arial" w:hAnsi="Arial" w:cs="Arial"/>
          <w:sz w:val="24"/>
          <w:szCs w:val="24"/>
        </w:rPr>
        <w:tab/>
        <w:t xml:space="preserve">No person shall hold the same Executive position for more than three (3) consecutive terms unless no successor is available and with the consent of the majority at a general PAC meeting.   DPAC </w:t>
      </w:r>
      <w:r w:rsidR="006205F5">
        <w:rPr>
          <w:rFonts w:ascii="Arial" w:hAnsi="Arial" w:cs="Arial"/>
          <w:sz w:val="24"/>
          <w:szCs w:val="24"/>
        </w:rPr>
        <w:t>R</w:t>
      </w:r>
      <w:r>
        <w:rPr>
          <w:rFonts w:ascii="Arial" w:hAnsi="Arial" w:cs="Arial"/>
          <w:sz w:val="24"/>
          <w:szCs w:val="24"/>
        </w:rPr>
        <w:t>ep exe</w:t>
      </w:r>
      <w:r w:rsidR="006205F5">
        <w:rPr>
          <w:rFonts w:ascii="Arial" w:hAnsi="Arial" w:cs="Arial"/>
          <w:sz w:val="24"/>
          <w:szCs w:val="24"/>
        </w:rPr>
        <w:t>m</w:t>
      </w:r>
      <w:r>
        <w:rPr>
          <w:rFonts w:ascii="Arial" w:hAnsi="Arial" w:cs="Arial"/>
          <w:sz w:val="24"/>
          <w:szCs w:val="24"/>
        </w:rPr>
        <w:t>pted</w:t>
      </w:r>
      <w:r w:rsidR="006205F5">
        <w:rPr>
          <w:rFonts w:ascii="Arial" w:hAnsi="Arial" w:cs="Arial"/>
          <w:sz w:val="24"/>
          <w:szCs w:val="24"/>
        </w:rPr>
        <w:t xml:space="preserve"> as</w:t>
      </w:r>
      <w:r>
        <w:rPr>
          <w:rFonts w:ascii="Arial" w:hAnsi="Arial" w:cs="Arial"/>
          <w:sz w:val="24"/>
          <w:szCs w:val="24"/>
        </w:rPr>
        <w:t xml:space="preserve"> per </w:t>
      </w:r>
      <w:r w:rsidR="006205F5">
        <w:rPr>
          <w:rFonts w:ascii="Arial" w:hAnsi="Arial" w:cs="Arial"/>
          <w:sz w:val="24"/>
          <w:szCs w:val="24"/>
        </w:rPr>
        <w:t xml:space="preserve">Section </w:t>
      </w:r>
      <w:r>
        <w:rPr>
          <w:rFonts w:ascii="Arial" w:hAnsi="Arial" w:cs="Arial"/>
          <w:sz w:val="24"/>
          <w:szCs w:val="24"/>
        </w:rPr>
        <w:t>8.2.6.4</w:t>
      </w:r>
    </w:p>
    <w:p w:rsidR="004164B8" w:rsidRDefault="004164B8" w:rsidP="004164B8">
      <w:pPr>
        <w:jc w:val="both"/>
        <w:rPr>
          <w:rFonts w:ascii="Arial" w:hAnsi="Arial" w:cs="Arial"/>
          <w:sz w:val="24"/>
          <w:szCs w:val="24"/>
        </w:rPr>
      </w:pPr>
      <w:r>
        <w:rPr>
          <w:rFonts w:ascii="Arial" w:hAnsi="Arial" w:cs="Arial"/>
          <w:sz w:val="24"/>
          <w:szCs w:val="24"/>
        </w:rPr>
        <w:tab/>
        <w:t>7.3.5</w:t>
      </w:r>
      <w:r>
        <w:rPr>
          <w:rFonts w:ascii="Arial" w:hAnsi="Arial" w:cs="Arial"/>
          <w:sz w:val="24"/>
          <w:szCs w:val="24"/>
        </w:rPr>
        <w:tab/>
        <w:t>The following are grounds for termination of any Executive Member:</w:t>
      </w:r>
    </w:p>
    <w:p w:rsidR="004164B8" w:rsidRDefault="004164B8"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7.3.5.1</w:t>
      </w:r>
      <w:r>
        <w:rPr>
          <w:rFonts w:ascii="Arial" w:hAnsi="Arial" w:cs="Arial"/>
          <w:sz w:val="24"/>
          <w:szCs w:val="24"/>
        </w:rPr>
        <w:tab/>
        <w:t xml:space="preserve">Absent from three (3) consecutive meetings without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notification.</w:t>
      </w:r>
    </w:p>
    <w:p w:rsidR="004164B8" w:rsidRDefault="004164B8"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7.3.5.2</w:t>
      </w:r>
      <w:r>
        <w:rPr>
          <w:rFonts w:ascii="Arial" w:hAnsi="Arial" w:cs="Arial"/>
          <w:sz w:val="24"/>
          <w:szCs w:val="24"/>
        </w:rPr>
        <w:tab/>
        <w:t xml:space="preserve">Failure to observe the Constitution and Bylaws, purposes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and policies of the PAC.  </w:t>
      </w:r>
    </w:p>
    <w:p w:rsidR="004164B8" w:rsidRDefault="004164B8" w:rsidP="004164B8">
      <w:pPr>
        <w:jc w:val="both"/>
        <w:rPr>
          <w:rFonts w:ascii="Arial" w:hAnsi="Arial" w:cs="Arial"/>
          <w:sz w:val="24"/>
          <w:szCs w:val="24"/>
        </w:rPr>
      </w:pPr>
      <w:r>
        <w:rPr>
          <w:rFonts w:ascii="Arial" w:hAnsi="Arial" w:cs="Arial"/>
          <w:sz w:val="24"/>
          <w:szCs w:val="24"/>
        </w:rPr>
        <w:tab/>
      </w:r>
      <w:r>
        <w:rPr>
          <w:rFonts w:ascii="Arial" w:hAnsi="Arial" w:cs="Arial"/>
          <w:sz w:val="24"/>
          <w:szCs w:val="24"/>
        </w:rPr>
        <w:tab/>
        <w:t>7.3.5.3</w:t>
      </w:r>
      <w:r>
        <w:rPr>
          <w:rFonts w:ascii="Arial" w:hAnsi="Arial" w:cs="Arial"/>
          <w:sz w:val="24"/>
          <w:szCs w:val="24"/>
        </w:rPr>
        <w:tab/>
        <w:t xml:space="preserve">Failure to abide by the PAC’s Code of Conduct. </w:t>
      </w:r>
    </w:p>
    <w:p w:rsidR="003B01EA" w:rsidRDefault="003B01EA" w:rsidP="00455C4C">
      <w:pPr>
        <w:rPr>
          <w:rFonts w:ascii="Arial" w:hAnsi="Arial" w:cs="Arial"/>
          <w:b/>
          <w:bCs/>
          <w:sz w:val="24"/>
          <w:szCs w:val="24"/>
        </w:rPr>
      </w:pPr>
    </w:p>
    <w:p w:rsidR="004164B8" w:rsidRDefault="004164B8" w:rsidP="00455C4C">
      <w:pPr>
        <w:rPr>
          <w:rFonts w:ascii="Arial" w:hAnsi="Arial" w:cs="Arial"/>
          <w:b/>
          <w:bCs/>
          <w:sz w:val="24"/>
          <w:szCs w:val="24"/>
        </w:rPr>
      </w:pPr>
      <w:r>
        <w:rPr>
          <w:rFonts w:ascii="Arial" w:hAnsi="Arial" w:cs="Arial"/>
          <w:b/>
          <w:bCs/>
          <w:sz w:val="24"/>
          <w:szCs w:val="24"/>
        </w:rPr>
        <w:t>7.4</w:t>
      </w:r>
      <w:r>
        <w:rPr>
          <w:rFonts w:ascii="Arial" w:hAnsi="Arial" w:cs="Arial"/>
          <w:b/>
          <w:bCs/>
          <w:sz w:val="24"/>
          <w:szCs w:val="24"/>
        </w:rPr>
        <w:tab/>
        <w:t>Executive Vacancy and Resignations</w:t>
      </w:r>
    </w:p>
    <w:p w:rsidR="004164B8" w:rsidRDefault="004164B8" w:rsidP="00914D77">
      <w:pPr>
        <w:jc w:val="both"/>
        <w:rPr>
          <w:rFonts w:ascii="Arial" w:hAnsi="Arial" w:cs="Arial"/>
          <w:sz w:val="24"/>
          <w:szCs w:val="24"/>
        </w:rPr>
      </w:pPr>
      <w:r>
        <w:rPr>
          <w:rFonts w:ascii="Arial" w:hAnsi="Arial" w:cs="Arial"/>
          <w:sz w:val="24"/>
          <w:szCs w:val="24"/>
        </w:rPr>
        <w:tab/>
        <w:t>7.4.1</w:t>
      </w:r>
      <w:r>
        <w:rPr>
          <w:rFonts w:ascii="Arial" w:hAnsi="Arial" w:cs="Arial"/>
          <w:sz w:val="24"/>
          <w:szCs w:val="24"/>
        </w:rPr>
        <w:tab/>
        <w:t xml:space="preserve">In the event of a resignation or sudden vacancy on the Executive during the </w:t>
      </w:r>
      <w:r>
        <w:rPr>
          <w:rFonts w:ascii="Arial" w:hAnsi="Arial" w:cs="Arial"/>
          <w:sz w:val="24"/>
          <w:szCs w:val="24"/>
        </w:rPr>
        <w:tab/>
      </w:r>
      <w:r>
        <w:rPr>
          <w:rFonts w:ascii="Arial" w:hAnsi="Arial" w:cs="Arial"/>
          <w:sz w:val="24"/>
          <w:szCs w:val="24"/>
        </w:rPr>
        <w:tab/>
        <w:t xml:space="preserve">year, or if any </w:t>
      </w:r>
      <w:r w:rsidR="006205F5">
        <w:rPr>
          <w:rFonts w:ascii="Arial" w:hAnsi="Arial" w:cs="Arial"/>
          <w:sz w:val="24"/>
          <w:szCs w:val="24"/>
        </w:rPr>
        <w:t>position</w:t>
      </w:r>
      <w:r>
        <w:rPr>
          <w:rFonts w:ascii="Arial" w:hAnsi="Arial" w:cs="Arial"/>
          <w:sz w:val="24"/>
          <w:szCs w:val="24"/>
        </w:rPr>
        <w:t xml:space="preserve"> is not filled at the time of election, the Executive may </w:t>
      </w:r>
      <w:r>
        <w:rPr>
          <w:rFonts w:ascii="Arial" w:hAnsi="Arial" w:cs="Arial"/>
          <w:sz w:val="24"/>
          <w:szCs w:val="24"/>
        </w:rPr>
        <w:tab/>
      </w:r>
      <w:r>
        <w:rPr>
          <w:rFonts w:ascii="Arial" w:hAnsi="Arial" w:cs="Arial"/>
          <w:sz w:val="24"/>
          <w:szCs w:val="24"/>
        </w:rPr>
        <w:tab/>
        <w:t xml:space="preserve">appoint a member to fill the vacancy for the remainder of the term, except </w:t>
      </w:r>
      <w:r>
        <w:rPr>
          <w:rFonts w:ascii="Arial" w:hAnsi="Arial" w:cs="Arial"/>
          <w:sz w:val="24"/>
          <w:szCs w:val="24"/>
        </w:rPr>
        <w:tab/>
      </w:r>
      <w:r w:rsidR="006205F5">
        <w:rPr>
          <w:rFonts w:ascii="Arial" w:hAnsi="Arial" w:cs="Arial"/>
          <w:sz w:val="24"/>
          <w:szCs w:val="24"/>
        </w:rPr>
        <w:tab/>
      </w:r>
      <w:r w:rsidR="006205F5">
        <w:rPr>
          <w:rFonts w:ascii="Arial" w:hAnsi="Arial" w:cs="Arial"/>
          <w:sz w:val="24"/>
          <w:szCs w:val="24"/>
        </w:rPr>
        <w:tab/>
      </w:r>
      <w:r>
        <w:rPr>
          <w:rFonts w:ascii="Arial" w:hAnsi="Arial" w:cs="Arial"/>
          <w:sz w:val="24"/>
          <w:szCs w:val="24"/>
        </w:rPr>
        <w:t xml:space="preserve"> the DPAC Rep which must be elected as per the </w:t>
      </w:r>
      <w:r>
        <w:rPr>
          <w:rFonts w:ascii="Arial" w:hAnsi="Arial" w:cs="Arial"/>
          <w:i/>
          <w:iCs/>
          <w:sz w:val="24"/>
          <w:szCs w:val="24"/>
        </w:rPr>
        <w:t>School Act</w:t>
      </w:r>
      <w:r>
        <w:rPr>
          <w:rFonts w:ascii="Arial" w:hAnsi="Arial" w:cs="Arial"/>
          <w:sz w:val="24"/>
          <w:szCs w:val="24"/>
        </w:rPr>
        <w:t xml:space="preserve">.  </w:t>
      </w:r>
    </w:p>
    <w:p w:rsidR="004164B8" w:rsidRDefault="004164B8" w:rsidP="006205F5">
      <w:pPr>
        <w:ind w:left="1440" w:hanging="720"/>
        <w:jc w:val="both"/>
        <w:rPr>
          <w:rFonts w:ascii="Arial" w:hAnsi="Arial" w:cs="Arial"/>
          <w:sz w:val="24"/>
          <w:szCs w:val="24"/>
        </w:rPr>
      </w:pPr>
      <w:r>
        <w:rPr>
          <w:rFonts w:ascii="Arial" w:hAnsi="Arial" w:cs="Arial"/>
          <w:sz w:val="24"/>
          <w:szCs w:val="24"/>
        </w:rPr>
        <w:t>7.4.2</w:t>
      </w:r>
      <w:r>
        <w:rPr>
          <w:rFonts w:ascii="Arial" w:hAnsi="Arial" w:cs="Arial"/>
          <w:sz w:val="24"/>
          <w:szCs w:val="24"/>
        </w:rPr>
        <w:tab/>
        <w:t>In the event of a resignation or sudden vacancy during the year of</w:t>
      </w:r>
      <w:r w:rsidR="006205F5">
        <w:rPr>
          <w:rFonts w:ascii="Arial" w:hAnsi="Arial" w:cs="Arial"/>
          <w:sz w:val="24"/>
          <w:szCs w:val="24"/>
        </w:rPr>
        <w:t xml:space="preserve"> </w:t>
      </w:r>
      <w:r>
        <w:rPr>
          <w:rFonts w:ascii="Arial" w:hAnsi="Arial" w:cs="Arial"/>
          <w:sz w:val="24"/>
          <w:szCs w:val="24"/>
        </w:rPr>
        <w:t xml:space="preserve">the DPAC Rep, the </w:t>
      </w:r>
      <w:r w:rsidR="006205F5">
        <w:rPr>
          <w:rFonts w:ascii="Arial" w:hAnsi="Arial" w:cs="Arial"/>
          <w:sz w:val="24"/>
          <w:szCs w:val="24"/>
        </w:rPr>
        <w:t>E</w:t>
      </w:r>
      <w:r>
        <w:rPr>
          <w:rFonts w:ascii="Arial" w:hAnsi="Arial" w:cs="Arial"/>
          <w:sz w:val="24"/>
          <w:szCs w:val="24"/>
        </w:rPr>
        <w:t xml:space="preserve">xecutive may fill the </w:t>
      </w:r>
      <w:r w:rsidR="006205F5">
        <w:rPr>
          <w:rFonts w:ascii="Arial" w:hAnsi="Arial" w:cs="Arial"/>
          <w:sz w:val="24"/>
          <w:szCs w:val="24"/>
        </w:rPr>
        <w:t>position</w:t>
      </w:r>
      <w:r>
        <w:rPr>
          <w:rFonts w:ascii="Arial" w:hAnsi="Arial" w:cs="Arial"/>
          <w:sz w:val="24"/>
          <w:szCs w:val="24"/>
        </w:rPr>
        <w:t xml:space="preserve"> by election. </w:t>
      </w:r>
    </w:p>
    <w:p w:rsidR="004164B8" w:rsidRDefault="004164B8" w:rsidP="006205F5">
      <w:pPr>
        <w:ind w:left="2880" w:hanging="1440"/>
        <w:jc w:val="both"/>
        <w:rPr>
          <w:rFonts w:ascii="Arial" w:hAnsi="Arial" w:cs="Arial"/>
          <w:sz w:val="24"/>
          <w:szCs w:val="24"/>
        </w:rPr>
      </w:pPr>
      <w:r>
        <w:rPr>
          <w:rFonts w:ascii="Arial" w:hAnsi="Arial" w:cs="Arial"/>
          <w:sz w:val="24"/>
          <w:szCs w:val="24"/>
        </w:rPr>
        <w:t>7.4.2.1</w:t>
      </w:r>
      <w:r>
        <w:rPr>
          <w:rFonts w:ascii="Arial" w:hAnsi="Arial" w:cs="Arial"/>
          <w:sz w:val="24"/>
          <w:szCs w:val="24"/>
        </w:rPr>
        <w:tab/>
        <w:t xml:space="preserve">Elections </w:t>
      </w:r>
      <w:r w:rsidR="006205F5">
        <w:rPr>
          <w:rFonts w:ascii="Arial" w:hAnsi="Arial" w:cs="Arial"/>
          <w:sz w:val="24"/>
          <w:szCs w:val="24"/>
        </w:rPr>
        <w:t>to</w:t>
      </w:r>
      <w:r>
        <w:rPr>
          <w:rFonts w:ascii="Arial" w:hAnsi="Arial" w:cs="Arial"/>
          <w:sz w:val="24"/>
          <w:szCs w:val="24"/>
        </w:rPr>
        <w:t xml:space="preserve"> fill a vacancy </w:t>
      </w:r>
      <w:r w:rsidR="006205F5">
        <w:rPr>
          <w:rFonts w:ascii="Arial" w:hAnsi="Arial" w:cs="Arial"/>
          <w:sz w:val="24"/>
          <w:szCs w:val="24"/>
        </w:rPr>
        <w:t>of the</w:t>
      </w:r>
      <w:r>
        <w:rPr>
          <w:rFonts w:ascii="Arial" w:hAnsi="Arial" w:cs="Arial"/>
          <w:sz w:val="24"/>
          <w:szCs w:val="24"/>
        </w:rPr>
        <w:t>DPAC Re</w:t>
      </w:r>
      <w:r w:rsidR="006205F5">
        <w:rPr>
          <w:rFonts w:ascii="Arial" w:hAnsi="Arial" w:cs="Arial"/>
          <w:sz w:val="24"/>
          <w:szCs w:val="24"/>
        </w:rPr>
        <w:t>p</w:t>
      </w:r>
      <w:r>
        <w:rPr>
          <w:rFonts w:ascii="Arial" w:hAnsi="Arial" w:cs="Arial"/>
          <w:sz w:val="24"/>
          <w:szCs w:val="24"/>
        </w:rPr>
        <w:t xml:space="preserve"> shall be conducted in accordance with </w:t>
      </w:r>
      <w:r w:rsidRPr="004164B8">
        <w:rPr>
          <w:rFonts w:ascii="Arial" w:hAnsi="Arial" w:cs="Arial"/>
          <w:i/>
          <w:iCs/>
          <w:sz w:val="24"/>
          <w:szCs w:val="24"/>
        </w:rPr>
        <w:t>Section 7</w:t>
      </w:r>
      <w:r>
        <w:rPr>
          <w:rFonts w:ascii="Arial" w:hAnsi="Arial" w:cs="Arial"/>
          <w:sz w:val="24"/>
          <w:szCs w:val="24"/>
        </w:rPr>
        <w:t>.</w:t>
      </w:r>
    </w:p>
    <w:p w:rsidR="004164B8" w:rsidRDefault="004164B8" w:rsidP="00914D77">
      <w:pPr>
        <w:jc w:val="both"/>
        <w:rPr>
          <w:rFonts w:ascii="Arial" w:hAnsi="Arial" w:cs="Arial"/>
          <w:sz w:val="24"/>
          <w:szCs w:val="24"/>
        </w:rPr>
      </w:pPr>
      <w:r>
        <w:rPr>
          <w:rFonts w:ascii="Arial" w:hAnsi="Arial" w:cs="Arial"/>
          <w:sz w:val="24"/>
          <w:szCs w:val="24"/>
        </w:rPr>
        <w:tab/>
      </w:r>
      <w:r>
        <w:rPr>
          <w:rFonts w:ascii="Arial" w:hAnsi="Arial" w:cs="Arial"/>
          <w:sz w:val="24"/>
          <w:szCs w:val="24"/>
        </w:rPr>
        <w:tab/>
        <w:t>7.4.2.2</w:t>
      </w:r>
      <w:r>
        <w:rPr>
          <w:rFonts w:ascii="Arial" w:hAnsi="Arial" w:cs="Arial"/>
          <w:sz w:val="24"/>
          <w:szCs w:val="24"/>
        </w:rPr>
        <w:tab/>
        <w:t xml:space="preserve">For elections conducted under </w:t>
      </w:r>
      <w:r>
        <w:rPr>
          <w:rFonts w:ascii="Arial" w:hAnsi="Arial" w:cs="Arial"/>
          <w:i/>
          <w:iCs/>
          <w:sz w:val="24"/>
          <w:szCs w:val="24"/>
        </w:rPr>
        <w:t>Section 7.4.2</w:t>
      </w:r>
      <w:r>
        <w:rPr>
          <w:rFonts w:ascii="Arial" w:hAnsi="Arial" w:cs="Arial"/>
          <w:sz w:val="24"/>
          <w:szCs w:val="24"/>
        </w:rPr>
        <w:t xml:space="preserve">, all references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to the “Annual General Meeting” in </w:t>
      </w:r>
      <w:r>
        <w:rPr>
          <w:rFonts w:ascii="Arial" w:hAnsi="Arial" w:cs="Arial"/>
          <w:i/>
          <w:iCs/>
          <w:sz w:val="24"/>
          <w:szCs w:val="24"/>
        </w:rPr>
        <w:t>Section 7</w:t>
      </w:r>
      <w:r>
        <w:rPr>
          <w:rFonts w:ascii="Arial" w:hAnsi="Arial" w:cs="Arial"/>
          <w:sz w:val="24"/>
          <w:szCs w:val="24"/>
        </w:rPr>
        <w:t xml:space="preserve"> shall be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deemed to mean the “Monthly PAC meeting” at which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elections for DPAC Representative shall take place and for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which due notice has been given.  </w:t>
      </w:r>
    </w:p>
    <w:p w:rsidR="00341AE7" w:rsidRDefault="00960D50" w:rsidP="006205F5">
      <w:pPr>
        <w:ind w:left="2880" w:hanging="1440"/>
        <w:jc w:val="both"/>
        <w:rPr>
          <w:rFonts w:ascii="Arial" w:hAnsi="Arial" w:cs="Arial"/>
          <w:sz w:val="24"/>
          <w:szCs w:val="24"/>
        </w:rPr>
      </w:pPr>
      <w:r>
        <w:rPr>
          <w:rFonts w:ascii="Arial" w:hAnsi="Arial" w:cs="Arial"/>
          <w:sz w:val="24"/>
          <w:szCs w:val="24"/>
        </w:rPr>
        <w:t>7.4.2.3</w:t>
      </w:r>
      <w:r>
        <w:rPr>
          <w:rFonts w:ascii="Arial" w:hAnsi="Arial" w:cs="Arial"/>
          <w:sz w:val="24"/>
          <w:szCs w:val="24"/>
        </w:rPr>
        <w:tab/>
        <w:t xml:space="preserve">The </w:t>
      </w:r>
      <w:r w:rsidR="006205F5">
        <w:rPr>
          <w:rFonts w:ascii="Arial" w:hAnsi="Arial" w:cs="Arial"/>
          <w:sz w:val="24"/>
          <w:szCs w:val="24"/>
        </w:rPr>
        <w:t>E</w:t>
      </w:r>
      <w:r>
        <w:rPr>
          <w:rFonts w:ascii="Arial" w:hAnsi="Arial" w:cs="Arial"/>
          <w:sz w:val="24"/>
          <w:szCs w:val="24"/>
        </w:rPr>
        <w:t xml:space="preserve">xecutive shall ensure that an election to fill a vacancy in the </w:t>
      </w:r>
      <w:r w:rsidR="006205F5">
        <w:rPr>
          <w:rFonts w:ascii="Arial" w:hAnsi="Arial" w:cs="Arial"/>
          <w:sz w:val="24"/>
          <w:szCs w:val="24"/>
        </w:rPr>
        <w:t>position of the DPAC Rep</w:t>
      </w:r>
      <w:r>
        <w:rPr>
          <w:rFonts w:ascii="Arial" w:hAnsi="Arial" w:cs="Arial"/>
          <w:sz w:val="24"/>
          <w:szCs w:val="24"/>
        </w:rPr>
        <w:t xml:space="preserve"> shall be conducted at the earliest possible date and not more than 45 school days after the office is vacated.  </w:t>
      </w:r>
    </w:p>
    <w:p w:rsidR="00960D50" w:rsidRDefault="00960D50" w:rsidP="004164B8">
      <w:pPr>
        <w:jc w:val="both"/>
        <w:rPr>
          <w:rFonts w:ascii="Arial" w:hAnsi="Arial" w:cs="Arial"/>
          <w:sz w:val="24"/>
          <w:szCs w:val="24"/>
        </w:rPr>
      </w:pPr>
    </w:p>
    <w:p w:rsidR="00960D50" w:rsidRDefault="00960D50" w:rsidP="00960D50">
      <w:pPr>
        <w:jc w:val="center"/>
        <w:rPr>
          <w:rFonts w:ascii="Arial" w:hAnsi="Arial" w:cs="Arial"/>
          <w:sz w:val="24"/>
          <w:szCs w:val="24"/>
        </w:rPr>
      </w:pPr>
      <w:r>
        <w:rPr>
          <w:rFonts w:ascii="Arial" w:hAnsi="Arial" w:cs="Arial"/>
          <w:b/>
          <w:bCs/>
          <w:sz w:val="24"/>
          <w:szCs w:val="24"/>
          <w:u w:val="single"/>
        </w:rPr>
        <w:t>Section 8 – Executive</w:t>
      </w:r>
    </w:p>
    <w:p w:rsidR="00960D50" w:rsidRDefault="00960D50" w:rsidP="00960D50">
      <w:pPr>
        <w:jc w:val="center"/>
        <w:rPr>
          <w:rFonts w:ascii="Arial" w:hAnsi="Arial" w:cs="Arial"/>
          <w:sz w:val="24"/>
          <w:szCs w:val="24"/>
        </w:rPr>
      </w:pPr>
    </w:p>
    <w:p w:rsidR="00960D50" w:rsidRDefault="00960D50" w:rsidP="006205F5">
      <w:pPr>
        <w:ind w:left="720" w:hanging="720"/>
        <w:jc w:val="both"/>
        <w:rPr>
          <w:rFonts w:ascii="Arial" w:hAnsi="Arial" w:cs="Arial"/>
          <w:sz w:val="24"/>
          <w:szCs w:val="24"/>
        </w:rPr>
      </w:pPr>
      <w:r>
        <w:rPr>
          <w:rFonts w:ascii="Arial" w:hAnsi="Arial" w:cs="Arial"/>
          <w:sz w:val="24"/>
          <w:szCs w:val="24"/>
        </w:rPr>
        <w:t>8.</w:t>
      </w:r>
      <w:r>
        <w:rPr>
          <w:rFonts w:ascii="Arial" w:hAnsi="Arial" w:cs="Arial"/>
          <w:sz w:val="24"/>
          <w:szCs w:val="24"/>
        </w:rPr>
        <w:tab/>
        <w:t xml:space="preserve">The affairs of the </w:t>
      </w:r>
      <w:r w:rsidR="006205F5">
        <w:rPr>
          <w:rFonts w:ascii="Arial" w:hAnsi="Arial" w:cs="Arial"/>
          <w:sz w:val="24"/>
          <w:szCs w:val="24"/>
        </w:rPr>
        <w:t>PAC</w:t>
      </w:r>
      <w:r>
        <w:rPr>
          <w:rFonts w:ascii="Arial" w:hAnsi="Arial" w:cs="Arial"/>
          <w:sz w:val="24"/>
          <w:szCs w:val="24"/>
        </w:rPr>
        <w:t xml:space="preserve"> shall be managed between General Meetings by the Executive. </w:t>
      </w:r>
    </w:p>
    <w:p w:rsidR="00960D50" w:rsidRDefault="00960D50" w:rsidP="00914D77">
      <w:pPr>
        <w:jc w:val="both"/>
        <w:rPr>
          <w:rFonts w:ascii="Arial" w:hAnsi="Arial" w:cs="Arial"/>
          <w:sz w:val="24"/>
          <w:szCs w:val="24"/>
        </w:rPr>
      </w:pPr>
      <w:r>
        <w:rPr>
          <w:rFonts w:ascii="Arial" w:hAnsi="Arial" w:cs="Arial"/>
          <w:b/>
          <w:bCs/>
          <w:sz w:val="24"/>
          <w:szCs w:val="24"/>
        </w:rPr>
        <w:t xml:space="preserve">8.1 </w:t>
      </w:r>
      <w:r>
        <w:rPr>
          <w:rFonts w:ascii="Arial" w:hAnsi="Arial" w:cs="Arial"/>
          <w:b/>
          <w:bCs/>
          <w:sz w:val="24"/>
          <w:szCs w:val="24"/>
        </w:rPr>
        <w:tab/>
        <w:t xml:space="preserve">Executive </w:t>
      </w:r>
      <w:r w:rsidR="006205F5">
        <w:rPr>
          <w:rFonts w:ascii="Arial" w:hAnsi="Arial" w:cs="Arial"/>
          <w:b/>
          <w:bCs/>
          <w:sz w:val="24"/>
          <w:szCs w:val="24"/>
        </w:rPr>
        <w:t>Members</w:t>
      </w:r>
    </w:p>
    <w:p w:rsidR="00960D50" w:rsidRDefault="00960D50" w:rsidP="00914D77">
      <w:pPr>
        <w:jc w:val="both"/>
        <w:rPr>
          <w:rFonts w:ascii="Arial" w:hAnsi="Arial" w:cs="Arial"/>
          <w:sz w:val="24"/>
          <w:szCs w:val="24"/>
        </w:rPr>
      </w:pPr>
      <w:r>
        <w:rPr>
          <w:rFonts w:ascii="Arial" w:hAnsi="Arial" w:cs="Arial"/>
          <w:sz w:val="24"/>
          <w:szCs w:val="24"/>
        </w:rPr>
        <w:tab/>
        <w:t xml:space="preserve">Elected </w:t>
      </w:r>
      <w:r w:rsidR="006205F5">
        <w:rPr>
          <w:rFonts w:ascii="Arial" w:hAnsi="Arial" w:cs="Arial"/>
          <w:sz w:val="24"/>
          <w:szCs w:val="24"/>
        </w:rPr>
        <w:t>Members</w:t>
      </w:r>
      <w:r>
        <w:rPr>
          <w:rFonts w:ascii="Arial" w:hAnsi="Arial" w:cs="Arial"/>
          <w:sz w:val="24"/>
          <w:szCs w:val="24"/>
        </w:rPr>
        <w:t xml:space="preserve"> should include the following:</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President</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Vice President</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Secretary</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Treasurer</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Representative to the District Parent Advisory</w:t>
      </w:r>
      <w:r w:rsidR="006205F5">
        <w:rPr>
          <w:rFonts w:ascii="Arial" w:hAnsi="Arial" w:cs="Arial"/>
          <w:sz w:val="24"/>
          <w:szCs w:val="24"/>
        </w:rPr>
        <w:t xml:space="preserve"> Council</w:t>
      </w:r>
      <w:r>
        <w:rPr>
          <w:rFonts w:ascii="Arial" w:hAnsi="Arial" w:cs="Arial"/>
          <w:sz w:val="24"/>
          <w:szCs w:val="24"/>
        </w:rPr>
        <w:t xml:space="preserve"> (DPAC)</w:t>
      </w:r>
    </w:p>
    <w:p w:rsidR="00960D50"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Up to five (5) additional Members At Large</w:t>
      </w:r>
    </w:p>
    <w:p w:rsidR="00960D50" w:rsidRPr="00E01C59" w:rsidRDefault="00960D50" w:rsidP="00914D77">
      <w:pPr>
        <w:pStyle w:val="ListParagraph"/>
        <w:numPr>
          <w:ilvl w:val="0"/>
          <w:numId w:val="1"/>
        </w:numPr>
        <w:jc w:val="both"/>
        <w:rPr>
          <w:rFonts w:ascii="Arial" w:hAnsi="Arial" w:cs="Arial"/>
          <w:sz w:val="24"/>
          <w:szCs w:val="24"/>
        </w:rPr>
      </w:pPr>
      <w:r>
        <w:rPr>
          <w:rFonts w:ascii="Arial" w:hAnsi="Arial" w:cs="Arial"/>
          <w:sz w:val="24"/>
          <w:szCs w:val="24"/>
        </w:rPr>
        <w:t xml:space="preserve">Plus any additional as per </w:t>
      </w:r>
      <w:r>
        <w:rPr>
          <w:rFonts w:ascii="Arial" w:hAnsi="Arial" w:cs="Arial"/>
          <w:i/>
          <w:iCs/>
          <w:sz w:val="24"/>
          <w:szCs w:val="24"/>
        </w:rPr>
        <w:t>Section 7.1.1</w:t>
      </w:r>
    </w:p>
    <w:p w:rsidR="00E01C59" w:rsidRDefault="00E01C59" w:rsidP="00960D50">
      <w:pPr>
        <w:rPr>
          <w:rFonts w:ascii="Arial" w:hAnsi="Arial" w:cs="Arial"/>
          <w:b/>
          <w:bCs/>
          <w:sz w:val="24"/>
          <w:szCs w:val="24"/>
        </w:rPr>
      </w:pPr>
    </w:p>
    <w:p w:rsidR="00960D50" w:rsidRDefault="00960D50" w:rsidP="00960D50">
      <w:pPr>
        <w:rPr>
          <w:rFonts w:ascii="Arial" w:hAnsi="Arial" w:cs="Arial"/>
          <w:sz w:val="24"/>
          <w:szCs w:val="24"/>
        </w:rPr>
      </w:pPr>
      <w:r>
        <w:rPr>
          <w:rFonts w:ascii="Arial" w:hAnsi="Arial" w:cs="Arial"/>
          <w:b/>
          <w:bCs/>
          <w:sz w:val="24"/>
          <w:szCs w:val="24"/>
        </w:rPr>
        <w:t>8.2</w:t>
      </w:r>
      <w:r>
        <w:rPr>
          <w:rFonts w:ascii="Arial" w:hAnsi="Arial" w:cs="Arial"/>
          <w:b/>
          <w:bCs/>
          <w:sz w:val="24"/>
          <w:szCs w:val="24"/>
        </w:rPr>
        <w:tab/>
        <w:t xml:space="preserve">Roles and Responsibilities of </w:t>
      </w:r>
      <w:r w:rsidR="006205F5">
        <w:rPr>
          <w:rFonts w:ascii="Arial" w:hAnsi="Arial" w:cs="Arial"/>
          <w:b/>
          <w:bCs/>
          <w:sz w:val="24"/>
          <w:szCs w:val="24"/>
        </w:rPr>
        <w:t>Executive Members</w:t>
      </w:r>
    </w:p>
    <w:p w:rsidR="00960D50" w:rsidRDefault="00960D50" w:rsidP="00914D77">
      <w:pPr>
        <w:ind w:left="2160" w:hanging="1440"/>
        <w:jc w:val="both"/>
        <w:rPr>
          <w:rFonts w:ascii="Arial" w:hAnsi="Arial" w:cs="Arial"/>
          <w:sz w:val="24"/>
          <w:szCs w:val="24"/>
        </w:rPr>
      </w:pPr>
      <w:r>
        <w:rPr>
          <w:rFonts w:ascii="Arial" w:hAnsi="Arial" w:cs="Arial"/>
          <w:sz w:val="24"/>
          <w:szCs w:val="24"/>
        </w:rPr>
        <w:t>8.2.1.1</w:t>
      </w:r>
      <w:r>
        <w:rPr>
          <w:rFonts w:ascii="Arial" w:hAnsi="Arial" w:cs="Arial"/>
          <w:sz w:val="24"/>
          <w:szCs w:val="24"/>
        </w:rPr>
        <w:tab/>
        <w:t>The elected Executive shall consult with, take direction from and represent all parents/</w:t>
      </w:r>
      <w:r w:rsidR="006205F5">
        <w:rPr>
          <w:rFonts w:ascii="Arial" w:hAnsi="Arial" w:cs="Arial"/>
          <w:sz w:val="24"/>
          <w:szCs w:val="24"/>
        </w:rPr>
        <w:t>guardians</w:t>
      </w:r>
      <w:r>
        <w:rPr>
          <w:rFonts w:ascii="Arial" w:hAnsi="Arial" w:cs="Arial"/>
          <w:sz w:val="24"/>
          <w:szCs w:val="24"/>
        </w:rPr>
        <w:t xml:space="preserve"> of the school.  The Executive shall work as a team to ensure </w:t>
      </w:r>
      <w:r w:rsidR="006205F5">
        <w:rPr>
          <w:rFonts w:ascii="Arial" w:hAnsi="Arial" w:cs="Arial"/>
          <w:sz w:val="24"/>
          <w:szCs w:val="24"/>
        </w:rPr>
        <w:t xml:space="preserve">the </w:t>
      </w:r>
      <w:r>
        <w:rPr>
          <w:rFonts w:ascii="Arial" w:hAnsi="Arial" w:cs="Arial"/>
          <w:sz w:val="24"/>
          <w:szCs w:val="24"/>
        </w:rPr>
        <w:t xml:space="preserve">PAC purposes are achieved.  </w:t>
      </w:r>
    </w:p>
    <w:p w:rsidR="00960D50" w:rsidRDefault="00960D50" w:rsidP="00914D77">
      <w:pPr>
        <w:ind w:left="2160" w:hanging="1440"/>
        <w:jc w:val="both"/>
        <w:rPr>
          <w:rFonts w:ascii="Arial" w:hAnsi="Arial" w:cs="Arial"/>
          <w:sz w:val="24"/>
          <w:szCs w:val="24"/>
        </w:rPr>
      </w:pPr>
      <w:r>
        <w:rPr>
          <w:rFonts w:ascii="Arial" w:hAnsi="Arial" w:cs="Arial"/>
          <w:sz w:val="24"/>
          <w:szCs w:val="24"/>
        </w:rPr>
        <w:t>8.2.1.2</w:t>
      </w:r>
      <w:r>
        <w:rPr>
          <w:rFonts w:ascii="Arial" w:hAnsi="Arial" w:cs="Arial"/>
          <w:sz w:val="24"/>
          <w:szCs w:val="24"/>
        </w:rPr>
        <w:tab/>
        <w:t xml:space="preserve">All </w:t>
      </w:r>
      <w:r w:rsidR="006205F5">
        <w:rPr>
          <w:rFonts w:ascii="Arial" w:hAnsi="Arial" w:cs="Arial"/>
          <w:sz w:val="24"/>
          <w:szCs w:val="24"/>
        </w:rPr>
        <w:t>Executives</w:t>
      </w:r>
      <w:r>
        <w:rPr>
          <w:rFonts w:ascii="Arial" w:hAnsi="Arial" w:cs="Arial"/>
          <w:sz w:val="24"/>
          <w:szCs w:val="24"/>
        </w:rPr>
        <w:t xml:space="preserve"> are expected to attend all Executive, Monthly PAC </w:t>
      </w:r>
      <w:r w:rsidR="006205F5">
        <w:rPr>
          <w:rFonts w:ascii="Arial" w:hAnsi="Arial" w:cs="Arial"/>
          <w:sz w:val="24"/>
          <w:szCs w:val="24"/>
        </w:rPr>
        <w:t>M</w:t>
      </w:r>
      <w:r>
        <w:rPr>
          <w:rFonts w:ascii="Arial" w:hAnsi="Arial" w:cs="Arial"/>
          <w:sz w:val="24"/>
          <w:szCs w:val="24"/>
        </w:rPr>
        <w:t xml:space="preserve">eetings and Special Meetings, to be familiar with the Constitution and Bylaws, to carry out their duties as described, and to follow the Code of Conduct.  </w:t>
      </w:r>
    </w:p>
    <w:p w:rsidR="00960D50" w:rsidRDefault="00960D50" w:rsidP="00914D77">
      <w:pPr>
        <w:ind w:left="2160" w:hanging="1440"/>
        <w:jc w:val="both"/>
        <w:rPr>
          <w:rFonts w:ascii="Arial" w:hAnsi="Arial" w:cs="Arial"/>
          <w:sz w:val="24"/>
          <w:szCs w:val="24"/>
        </w:rPr>
      </w:pPr>
      <w:r>
        <w:rPr>
          <w:rFonts w:ascii="Arial" w:hAnsi="Arial" w:cs="Arial"/>
          <w:sz w:val="24"/>
          <w:szCs w:val="24"/>
        </w:rPr>
        <w:t>8.2.1.3</w:t>
      </w:r>
      <w:r>
        <w:rPr>
          <w:rFonts w:ascii="Arial" w:hAnsi="Arial" w:cs="Arial"/>
          <w:sz w:val="24"/>
          <w:szCs w:val="24"/>
        </w:rPr>
        <w:tab/>
        <w:t xml:space="preserve">If an </w:t>
      </w:r>
      <w:r w:rsidR="006205F5">
        <w:rPr>
          <w:rFonts w:ascii="Arial" w:hAnsi="Arial" w:cs="Arial"/>
          <w:sz w:val="24"/>
          <w:szCs w:val="24"/>
        </w:rPr>
        <w:t>E</w:t>
      </w:r>
      <w:r>
        <w:rPr>
          <w:rFonts w:ascii="Arial" w:hAnsi="Arial" w:cs="Arial"/>
          <w:sz w:val="24"/>
          <w:szCs w:val="24"/>
        </w:rPr>
        <w:t xml:space="preserve">xecutive </w:t>
      </w:r>
      <w:r w:rsidR="006205F5">
        <w:rPr>
          <w:rFonts w:ascii="Arial" w:hAnsi="Arial" w:cs="Arial"/>
          <w:sz w:val="24"/>
          <w:szCs w:val="24"/>
        </w:rPr>
        <w:t>M</w:t>
      </w:r>
      <w:r>
        <w:rPr>
          <w:rFonts w:ascii="Arial" w:hAnsi="Arial" w:cs="Arial"/>
          <w:sz w:val="24"/>
          <w:szCs w:val="24"/>
        </w:rPr>
        <w:t xml:space="preserve">ember is unable to attend, they should inform the President prior to the meeting.  </w:t>
      </w:r>
    </w:p>
    <w:p w:rsidR="00960D50" w:rsidRDefault="00960D50" w:rsidP="004C5A63">
      <w:pPr>
        <w:ind w:left="2160" w:hanging="1440"/>
        <w:jc w:val="both"/>
        <w:rPr>
          <w:rFonts w:ascii="Arial" w:hAnsi="Arial" w:cs="Arial"/>
          <w:sz w:val="24"/>
          <w:szCs w:val="24"/>
        </w:rPr>
      </w:pPr>
      <w:r>
        <w:rPr>
          <w:rFonts w:ascii="Arial" w:hAnsi="Arial" w:cs="Arial"/>
          <w:sz w:val="24"/>
          <w:szCs w:val="24"/>
        </w:rPr>
        <w:t>8.2.1.4</w:t>
      </w:r>
      <w:r>
        <w:rPr>
          <w:rFonts w:ascii="Arial" w:hAnsi="Arial" w:cs="Arial"/>
          <w:sz w:val="24"/>
          <w:szCs w:val="24"/>
        </w:rPr>
        <w:tab/>
        <w:t xml:space="preserve">Each Executive position shall maintain any documentation and correspondence pertinent to their position, which shall be delivered to their successors upon request.  </w:t>
      </w:r>
    </w:p>
    <w:p w:rsidR="00960D50" w:rsidRDefault="00960D50" w:rsidP="00914D77">
      <w:pPr>
        <w:ind w:left="2160" w:hanging="1440"/>
        <w:jc w:val="both"/>
        <w:rPr>
          <w:rFonts w:ascii="Arial" w:hAnsi="Arial" w:cs="Arial"/>
          <w:sz w:val="24"/>
          <w:szCs w:val="24"/>
        </w:rPr>
      </w:pPr>
      <w:r>
        <w:rPr>
          <w:rFonts w:ascii="Arial" w:hAnsi="Arial" w:cs="Arial"/>
          <w:sz w:val="24"/>
          <w:szCs w:val="24"/>
        </w:rPr>
        <w:t>8.2.1.5</w:t>
      </w:r>
      <w:r>
        <w:rPr>
          <w:rFonts w:ascii="Arial" w:hAnsi="Arial" w:cs="Arial"/>
          <w:sz w:val="24"/>
          <w:szCs w:val="24"/>
        </w:rPr>
        <w:tab/>
        <w:t xml:space="preserve">All </w:t>
      </w:r>
      <w:r w:rsidR="006205F5">
        <w:rPr>
          <w:rFonts w:ascii="Arial" w:hAnsi="Arial" w:cs="Arial"/>
          <w:sz w:val="24"/>
          <w:szCs w:val="24"/>
        </w:rPr>
        <w:t>E</w:t>
      </w:r>
      <w:r>
        <w:rPr>
          <w:rFonts w:ascii="Arial" w:hAnsi="Arial" w:cs="Arial"/>
          <w:sz w:val="24"/>
          <w:szCs w:val="24"/>
        </w:rPr>
        <w:t>xecutive position</w:t>
      </w:r>
      <w:r w:rsidR="006205F5">
        <w:rPr>
          <w:rFonts w:ascii="Arial" w:hAnsi="Arial" w:cs="Arial"/>
          <w:sz w:val="24"/>
          <w:szCs w:val="24"/>
        </w:rPr>
        <w:t>s</w:t>
      </w:r>
      <w:r>
        <w:rPr>
          <w:rFonts w:ascii="Arial" w:hAnsi="Arial" w:cs="Arial"/>
          <w:sz w:val="24"/>
          <w:szCs w:val="24"/>
        </w:rPr>
        <w:t xml:space="preserve"> shall be voting positions except that the President shall be entitled to vote only in the event of a tie. </w:t>
      </w:r>
    </w:p>
    <w:p w:rsidR="00960D50" w:rsidRDefault="00960D50" w:rsidP="00960D50">
      <w:pPr>
        <w:rPr>
          <w:rFonts w:ascii="Arial" w:hAnsi="Arial" w:cs="Arial"/>
          <w:sz w:val="24"/>
          <w:szCs w:val="24"/>
        </w:rPr>
      </w:pPr>
    </w:p>
    <w:p w:rsidR="00960D50" w:rsidRDefault="00960D50" w:rsidP="00960D50">
      <w:pPr>
        <w:rPr>
          <w:rFonts w:ascii="Arial" w:hAnsi="Arial" w:cs="Arial"/>
          <w:sz w:val="24"/>
          <w:szCs w:val="24"/>
        </w:rPr>
      </w:pPr>
      <w:r w:rsidRPr="00960D50">
        <w:rPr>
          <w:rFonts w:ascii="Arial" w:hAnsi="Arial" w:cs="Arial"/>
          <w:b/>
          <w:bCs/>
          <w:sz w:val="24"/>
          <w:szCs w:val="24"/>
        </w:rPr>
        <w:t>8.2.2</w:t>
      </w:r>
      <w:r w:rsidRPr="00960D50">
        <w:rPr>
          <w:rFonts w:ascii="Arial" w:hAnsi="Arial" w:cs="Arial"/>
          <w:b/>
          <w:bCs/>
          <w:sz w:val="24"/>
          <w:szCs w:val="24"/>
        </w:rPr>
        <w:tab/>
        <w:t>President</w:t>
      </w:r>
    </w:p>
    <w:p w:rsidR="00960D50" w:rsidRDefault="00960D50" w:rsidP="00914D77">
      <w:pPr>
        <w:ind w:left="2160" w:hanging="1440"/>
        <w:jc w:val="both"/>
        <w:rPr>
          <w:rFonts w:ascii="Arial" w:hAnsi="Arial" w:cs="Arial"/>
          <w:sz w:val="24"/>
          <w:szCs w:val="24"/>
        </w:rPr>
      </w:pPr>
      <w:r>
        <w:rPr>
          <w:rFonts w:ascii="Arial" w:hAnsi="Arial" w:cs="Arial"/>
          <w:sz w:val="24"/>
          <w:szCs w:val="24"/>
        </w:rPr>
        <w:t>8.2.2.1</w:t>
      </w:r>
      <w:r>
        <w:rPr>
          <w:rFonts w:ascii="Arial" w:hAnsi="Arial" w:cs="Arial"/>
          <w:sz w:val="24"/>
          <w:szCs w:val="24"/>
        </w:rPr>
        <w:tab/>
        <w:t xml:space="preserve">shall convene and preside at all </w:t>
      </w:r>
      <w:r w:rsidR="006205F5">
        <w:rPr>
          <w:rFonts w:ascii="Arial" w:hAnsi="Arial" w:cs="Arial"/>
          <w:sz w:val="24"/>
          <w:szCs w:val="24"/>
        </w:rPr>
        <w:t>M</w:t>
      </w:r>
      <w:r>
        <w:rPr>
          <w:rFonts w:ascii="Arial" w:hAnsi="Arial" w:cs="Arial"/>
          <w:sz w:val="24"/>
          <w:szCs w:val="24"/>
        </w:rPr>
        <w:t xml:space="preserve">embership, </w:t>
      </w:r>
      <w:r w:rsidR="006205F5">
        <w:rPr>
          <w:rFonts w:ascii="Arial" w:hAnsi="Arial" w:cs="Arial"/>
          <w:sz w:val="24"/>
          <w:szCs w:val="24"/>
        </w:rPr>
        <w:t>S</w:t>
      </w:r>
      <w:r>
        <w:rPr>
          <w:rFonts w:ascii="Arial" w:hAnsi="Arial" w:cs="Arial"/>
          <w:sz w:val="24"/>
          <w:szCs w:val="24"/>
        </w:rPr>
        <w:t xml:space="preserve">pecial, and Executive meetings. </w:t>
      </w:r>
    </w:p>
    <w:p w:rsidR="00960D50" w:rsidRDefault="00960D50" w:rsidP="00914D77">
      <w:pPr>
        <w:ind w:left="2160" w:hanging="1440"/>
        <w:jc w:val="both"/>
        <w:rPr>
          <w:rFonts w:ascii="Arial" w:hAnsi="Arial" w:cs="Arial"/>
          <w:sz w:val="24"/>
          <w:szCs w:val="24"/>
        </w:rPr>
      </w:pPr>
      <w:r>
        <w:rPr>
          <w:rFonts w:ascii="Arial" w:hAnsi="Arial" w:cs="Arial"/>
          <w:sz w:val="24"/>
          <w:szCs w:val="24"/>
        </w:rPr>
        <w:t>8.2.2.2</w:t>
      </w:r>
      <w:r>
        <w:rPr>
          <w:rFonts w:ascii="Arial" w:hAnsi="Arial" w:cs="Arial"/>
          <w:sz w:val="24"/>
          <w:szCs w:val="24"/>
        </w:rPr>
        <w:tab/>
        <w:t>shall ensure that an agenda is prepared and distributed within twenty</w:t>
      </w:r>
      <w:r w:rsidR="006205F5">
        <w:rPr>
          <w:rFonts w:ascii="Arial" w:hAnsi="Arial" w:cs="Arial"/>
          <w:sz w:val="24"/>
          <w:szCs w:val="24"/>
        </w:rPr>
        <w:t>-</w:t>
      </w:r>
      <w:r>
        <w:rPr>
          <w:rFonts w:ascii="Arial" w:hAnsi="Arial" w:cs="Arial"/>
          <w:sz w:val="24"/>
          <w:szCs w:val="24"/>
        </w:rPr>
        <w:t xml:space="preserve"> fo</w:t>
      </w:r>
      <w:r w:rsidR="006205F5">
        <w:rPr>
          <w:rFonts w:ascii="Arial" w:hAnsi="Arial" w:cs="Arial"/>
          <w:sz w:val="24"/>
          <w:szCs w:val="24"/>
        </w:rPr>
        <w:t>u</w:t>
      </w:r>
      <w:r>
        <w:rPr>
          <w:rFonts w:ascii="Arial" w:hAnsi="Arial" w:cs="Arial"/>
          <w:sz w:val="24"/>
          <w:szCs w:val="24"/>
        </w:rPr>
        <w:t>r to forty</w:t>
      </w:r>
      <w:r w:rsidR="008603FC">
        <w:rPr>
          <w:rFonts w:ascii="Arial" w:hAnsi="Arial" w:cs="Arial"/>
          <w:sz w:val="24"/>
          <w:szCs w:val="24"/>
        </w:rPr>
        <w:t>-</w:t>
      </w:r>
      <w:r>
        <w:rPr>
          <w:rFonts w:ascii="Arial" w:hAnsi="Arial" w:cs="Arial"/>
          <w:sz w:val="24"/>
          <w:szCs w:val="24"/>
        </w:rPr>
        <w:t xml:space="preserve">eight (24-48) hours prior to the Monthly PAC meeting. </w:t>
      </w:r>
    </w:p>
    <w:p w:rsidR="00960D50" w:rsidRDefault="00AA386C" w:rsidP="00914D77">
      <w:pPr>
        <w:jc w:val="both"/>
        <w:rPr>
          <w:rFonts w:ascii="Arial" w:hAnsi="Arial" w:cs="Arial"/>
          <w:sz w:val="24"/>
          <w:szCs w:val="24"/>
        </w:rPr>
      </w:pPr>
      <w:r>
        <w:rPr>
          <w:rFonts w:ascii="Arial" w:hAnsi="Arial" w:cs="Arial"/>
          <w:sz w:val="24"/>
          <w:szCs w:val="24"/>
        </w:rPr>
        <w:tab/>
      </w:r>
      <w:r w:rsidR="00960D50">
        <w:rPr>
          <w:rFonts w:ascii="Arial" w:hAnsi="Arial" w:cs="Arial"/>
          <w:sz w:val="24"/>
          <w:szCs w:val="24"/>
        </w:rPr>
        <w:t>8.2.2.3</w:t>
      </w:r>
      <w:r w:rsidR="00960D50">
        <w:rPr>
          <w:rFonts w:ascii="Arial" w:hAnsi="Arial" w:cs="Arial"/>
          <w:sz w:val="24"/>
          <w:szCs w:val="24"/>
        </w:rPr>
        <w:tab/>
        <w:t>shall allow input from the membership.</w:t>
      </w:r>
    </w:p>
    <w:p w:rsidR="00960D50" w:rsidRDefault="00AA386C" w:rsidP="00914D77">
      <w:pPr>
        <w:ind w:left="2160" w:hanging="1440"/>
        <w:jc w:val="both"/>
        <w:rPr>
          <w:rFonts w:ascii="Arial" w:hAnsi="Arial" w:cs="Arial"/>
          <w:sz w:val="24"/>
          <w:szCs w:val="24"/>
        </w:rPr>
      </w:pPr>
      <w:r>
        <w:rPr>
          <w:rFonts w:ascii="Arial" w:hAnsi="Arial" w:cs="Arial"/>
          <w:sz w:val="24"/>
          <w:szCs w:val="24"/>
        </w:rPr>
        <w:t>8.2.2.4</w:t>
      </w:r>
      <w:r>
        <w:rPr>
          <w:rFonts w:ascii="Arial" w:hAnsi="Arial" w:cs="Arial"/>
          <w:sz w:val="24"/>
          <w:szCs w:val="24"/>
        </w:rPr>
        <w:tab/>
        <w:t xml:space="preserve">shall appoint committees where authorized to do so by the Executive or Membership. </w:t>
      </w:r>
    </w:p>
    <w:p w:rsidR="00AA386C" w:rsidRDefault="00AA386C" w:rsidP="00914D77">
      <w:pPr>
        <w:ind w:left="2160" w:hanging="1440"/>
        <w:jc w:val="both"/>
        <w:rPr>
          <w:rFonts w:ascii="Arial" w:hAnsi="Arial" w:cs="Arial"/>
          <w:sz w:val="24"/>
          <w:szCs w:val="24"/>
        </w:rPr>
      </w:pPr>
      <w:r>
        <w:rPr>
          <w:rFonts w:ascii="Arial" w:hAnsi="Arial" w:cs="Arial"/>
          <w:sz w:val="24"/>
          <w:szCs w:val="24"/>
        </w:rPr>
        <w:t>8.2.2.5</w:t>
      </w:r>
      <w:r>
        <w:rPr>
          <w:rFonts w:ascii="Arial" w:hAnsi="Arial" w:cs="Arial"/>
          <w:sz w:val="24"/>
          <w:szCs w:val="24"/>
        </w:rPr>
        <w:tab/>
        <w:t xml:space="preserve">shall take actions to ensure that such actions are taken by others to achieve the objectives and purpose of the organization. </w:t>
      </w:r>
    </w:p>
    <w:p w:rsidR="00AA386C" w:rsidRDefault="00AA386C" w:rsidP="00914D77">
      <w:pPr>
        <w:ind w:left="2160" w:hanging="1440"/>
        <w:jc w:val="both"/>
        <w:rPr>
          <w:rFonts w:ascii="Arial" w:hAnsi="Arial" w:cs="Arial"/>
          <w:sz w:val="24"/>
          <w:szCs w:val="24"/>
        </w:rPr>
      </w:pPr>
      <w:r>
        <w:rPr>
          <w:rFonts w:ascii="Arial" w:hAnsi="Arial" w:cs="Arial"/>
          <w:sz w:val="24"/>
          <w:szCs w:val="24"/>
        </w:rPr>
        <w:t>8.2.2.6</w:t>
      </w:r>
      <w:r>
        <w:rPr>
          <w:rFonts w:ascii="Arial" w:hAnsi="Arial" w:cs="Arial"/>
          <w:sz w:val="24"/>
          <w:szCs w:val="24"/>
        </w:rPr>
        <w:tab/>
        <w:t>shall be a non-voting-ex-officio member of all committees and they will not be a member of the Nominati</w:t>
      </w:r>
      <w:r w:rsidR="006205F5">
        <w:rPr>
          <w:rFonts w:ascii="Arial" w:hAnsi="Arial" w:cs="Arial"/>
          <w:sz w:val="24"/>
          <w:szCs w:val="24"/>
        </w:rPr>
        <w:t>ons</w:t>
      </w:r>
      <w:r>
        <w:rPr>
          <w:rFonts w:ascii="Arial" w:hAnsi="Arial" w:cs="Arial"/>
          <w:sz w:val="24"/>
          <w:szCs w:val="24"/>
        </w:rPr>
        <w:t xml:space="preserve"> Committee.  </w:t>
      </w:r>
    </w:p>
    <w:p w:rsidR="00AA386C" w:rsidRDefault="00AA386C" w:rsidP="00914D77">
      <w:pPr>
        <w:jc w:val="both"/>
        <w:rPr>
          <w:rFonts w:ascii="Arial" w:hAnsi="Arial" w:cs="Arial"/>
          <w:sz w:val="24"/>
          <w:szCs w:val="24"/>
        </w:rPr>
      </w:pPr>
      <w:r>
        <w:rPr>
          <w:rFonts w:ascii="Arial" w:hAnsi="Arial" w:cs="Arial"/>
          <w:sz w:val="24"/>
          <w:szCs w:val="24"/>
        </w:rPr>
        <w:tab/>
        <w:t>8.2.2.7</w:t>
      </w:r>
      <w:r>
        <w:rPr>
          <w:rFonts w:ascii="Arial" w:hAnsi="Arial" w:cs="Arial"/>
          <w:sz w:val="24"/>
          <w:szCs w:val="24"/>
        </w:rPr>
        <w:tab/>
        <w:t>shall be a signing officer</w:t>
      </w:r>
    </w:p>
    <w:p w:rsidR="00AA386C" w:rsidRDefault="00AA386C" w:rsidP="00914D77">
      <w:pPr>
        <w:ind w:left="2160" w:hanging="1440"/>
        <w:jc w:val="both"/>
        <w:rPr>
          <w:rFonts w:ascii="Arial" w:hAnsi="Arial" w:cs="Arial"/>
          <w:sz w:val="24"/>
          <w:szCs w:val="24"/>
        </w:rPr>
      </w:pPr>
      <w:r>
        <w:rPr>
          <w:rFonts w:ascii="Arial" w:hAnsi="Arial" w:cs="Arial"/>
          <w:sz w:val="24"/>
          <w:szCs w:val="24"/>
        </w:rPr>
        <w:t>8.2.2.8</w:t>
      </w:r>
      <w:r>
        <w:rPr>
          <w:rFonts w:ascii="Arial" w:hAnsi="Arial" w:cs="Arial"/>
          <w:sz w:val="24"/>
          <w:szCs w:val="24"/>
        </w:rPr>
        <w:tab/>
        <w:t xml:space="preserve">shall submit at the Annual General Meeting an Annual Report including a Financial Statement. </w:t>
      </w:r>
    </w:p>
    <w:p w:rsidR="00AA386C" w:rsidRDefault="00AA386C" w:rsidP="00914D77">
      <w:pPr>
        <w:jc w:val="both"/>
        <w:rPr>
          <w:rFonts w:ascii="Arial" w:hAnsi="Arial" w:cs="Arial"/>
          <w:sz w:val="24"/>
          <w:szCs w:val="24"/>
        </w:rPr>
      </w:pPr>
      <w:r>
        <w:rPr>
          <w:rFonts w:ascii="Arial" w:hAnsi="Arial" w:cs="Arial"/>
          <w:sz w:val="24"/>
          <w:szCs w:val="24"/>
        </w:rPr>
        <w:tab/>
        <w:t>8.2.2.9</w:t>
      </w:r>
      <w:r>
        <w:rPr>
          <w:rFonts w:ascii="Arial" w:hAnsi="Arial" w:cs="Arial"/>
          <w:sz w:val="24"/>
          <w:szCs w:val="24"/>
        </w:rPr>
        <w:tab/>
        <w:t>shall be the official spokesperson for the organization</w:t>
      </w:r>
    </w:p>
    <w:p w:rsidR="00AA386C" w:rsidRDefault="00AA386C" w:rsidP="00914D77">
      <w:pPr>
        <w:jc w:val="both"/>
        <w:rPr>
          <w:rFonts w:ascii="Arial" w:hAnsi="Arial" w:cs="Arial"/>
          <w:sz w:val="24"/>
          <w:szCs w:val="24"/>
        </w:rPr>
      </w:pPr>
      <w:r>
        <w:rPr>
          <w:rFonts w:ascii="Arial" w:hAnsi="Arial" w:cs="Arial"/>
          <w:sz w:val="24"/>
          <w:szCs w:val="24"/>
        </w:rPr>
        <w:tab/>
        <w:t>8.2.2.10</w:t>
      </w:r>
      <w:r>
        <w:rPr>
          <w:rFonts w:ascii="Arial" w:hAnsi="Arial" w:cs="Arial"/>
          <w:sz w:val="24"/>
          <w:szCs w:val="24"/>
        </w:rPr>
        <w:tab/>
        <w:t>shall ensure representation to District PAC meetings</w:t>
      </w:r>
    </w:p>
    <w:p w:rsidR="00AA386C" w:rsidRDefault="00AA386C" w:rsidP="00914D77">
      <w:pPr>
        <w:ind w:left="2160" w:hanging="1440"/>
        <w:jc w:val="both"/>
        <w:rPr>
          <w:rFonts w:ascii="Arial" w:hAnsi="Arial" w:cs="Arial"/>
          <w:sz w:val="24"/>
          <w:szCs w:val="24"/>
        </w:rPr>
      </w:pPr>
      <w:r>
        <w:rPr>
          <w:rFonts w:ascii="Arial" w:hAnsi="Arial" w:cs="Arial"/>
          <w:sz w:val="24"/>
          <w:szCs w:val="24"/>
        </w:rPr>
        <w:t>8.2.2.11</w:t>
      </w:r>
      <w:r>
        <w:rPr>
          <w:rFonts w:ascii="Arial" w:hAnsi="Arial" w:cs="Arial"/>
          <w:sz w:val="24"/>
          <w:szCs w:val="24"/>
        </w:rPr>
        <w:tab/>
        <w:t xml:space="preserve">may, in consultation with the Executive, or upon recommendation of the general membership appoint a representative to outside organizations for set purposes.  Guidelines for such representation shall be established by the Executive.  </w:t>
      </w:r>
    </w:p>
    <w:p w:rsidR="00AA386C" w:rsidRDefault="00AA386C" w:rsidP="00914D77">
      <w:pPr>
        <w:ind w:left="2160" w:hanging="1440"/>
        <w:jc w:val="both"/>
        <w:rPr>
          <w:rFonts w:ascii="Arial" w:hAnsi="Arial" w:cs="Arial"/>
          <w:sz w:val="24"/>
          <w:szCs w:val="24"/>
        </w:rPr>
      </w:pPr>
      <w:r>
        <w:rPr>
          <w:rFonts w:ascii="Arial" w:hAnsi="Arial" w:cs="Arial"/>
          <w:sz w:val="24"/>
          <w:szCs w:val="24"/>
        </w:rPr>
        <w:t>8.2.2.12</w:t>
      </w:r>
      <w:r>
        <w:rPr>
          <w:rFonts w:ascii="Arial" w:hAnsi="Arial" w:cs="Arial"/>
          <w:sz w:val="24"/>
          <w:szCs w:val="24"/>
        </w:rPr>
        <w:tab/>
        <w:t xml:space="preserve">shall ensure the draft meeting minutes are prepared and distributed within fourteen (14) days after the Monthly PAC meeting. </w:t>
      </w:r>
    </w:p>
    <w:p w:rsidR="00AA386C" w:rsidRDefault="00AA386C" w:rsidP="004C5A63">
      <w:pPr>
        <w:jc w:val="center"/>
        <w:rPr>
          <w:rFonts w:ascii="Arial" w:hAnsi="Arial" w:cs="Arial"/>
          <w:sz w:val="24"/>
          <w:szCs w:val="24"/>
        </w:rPr>
      </w:pPr>
      <w:r>
        <w:rPr>
          <w:rFonts w:ascii="Arial" w:hAnsi="Arial" w:cs="Arial"/>
          <w:sz w:val="24"/>
          <w:szCs w:val="24"/>
        </w:rPr>
        <w:t>8.2.2.13</w:t>
      </w:r>
      <w:r>
        <w:rPr>
          <w:rFonts w:ascii="Arial" w:hAnsi="Arial" w:cs="Arial"/>
          <w:sz w:val="24"/>
          <w:szCs w:val="24"/>
        </w:rPr>
        <w:tab/>
        <w:t xml:space="preserve">shall keep a correspondence binder updated and available. </w:t>
      </w:r>
    </w:p>
    <w:p w:rsidR="00AA386C" w:rsidRDefault="00AA386C" w:rsidP="00960D50">
      <w:pPr>
        <w:rPr>
          <w:rFonts w:ascii="Arial" w:hAnsi="Arial" w:cs="Arial"/>
          <w:sz w:val="24"/>
          <w:szCs w:val="24"/>
        </w:rPr>
      </w:pPr>
    </w:p>
    <w:p w:rsidR="00AA386C" w:rsidRDefault="00AA386C" w:rsidP="00960D50">
      <w:pPr>
        <w:rPr>
          <w:rFonts w:ascii="Arial" w:hAnsi="Arial" w:cs="Arial"/>
          <w:sz w:val="24"/>
          <w:szCs w:val="24"/>
        </w:rPr>
      </w:pPr>
      <w:r>
        <w:rPr>
          <w:rFonts w:ascii="Arial" w:hAnsi="Arial" w:cs="Arial"/>
          <w:b/>
          <w:bCs/>
          <w:sz w:val="24"/>
          <w:szCs w:val="24"/>
        </w:rPr>
        <w:t>8.2.3</w:t>
      </w:r>
      <w:r>
        <w:rPr>
          <w:rFonts w:ascii="Arial" w:hAnsi="Arial" w:cs="Arial"/>
          <w:b/>
          <w:bCs/>
          <w:sz w:val="24"/>
          <w:szCs w:val="24"/>
        </w:rPr>
        <w:tab/>
        <w:t>Vice President</w:t>
      </w:r>
    </w:p>
    <w:p w:rsidR="00AA386C" w:rsidRDefault="00AA386C" w:rsidP="00914D77">
      <w:pPr>
        <w:ind w:left="2160" w:hanging="1440"/>
        <w:jc w:val="both"/>
        <w:rPr>
          <w:rFonts w:ascii="Arial" w:hAnsi="Arial" w:cs="Arial"/>
          <w:sz w:val="24"/>
          <w:szCs w:val="24"/>
        </w:rPr>
      </w:pPr>
      <w:r>
        <w:rPr>
          <w:rFonts w:ascii="Arial" w:hAnsi="Arial" w:cs="Arial"/>
          <w:sz w:val="24"/>
          <w:szCs w:val="24"/>
        </w:rPr>
        <w:t>8.2.3.1</w:t>
      </w:r>
      <w:r>
        <w:rPr>
          <w:rFonts w:ascii="Arial" w:hAnsi="Arial" w:cs="Arial"/>
          <w:sz w:val="24"/>
          <w:szCs w:val="24"/>
        </w:rPr>
        <w:tab/>
        <w:t xml:space="preserve">shall assume the responsibility of the President in the President’s absence. </w:t>
      </w:r>
    </w:p>
    <w:p w:rsidR="00AA386C" w:rsidRDefault="00AA386C" w:rsidP="00914D77">
      <w:pPr>
        <w:jc w:val="both"/>
        <w:rPr>
          <w:rFonts w:ascii="Arial" w:hAnsi="Arial" w:cs="Arial"/>
          <w:sz w:val="24"/>
          <w:szCs w:val="24"/>
        </w:rPr>
      </w:pPr>
      <w:r>
        <w:rPr>
          <w:rFonts w:ascii="Arial" w:hAnsi="Arial" w:cs="Arial"/>
          <w:sz w:val="24"/>
          <w:szCs w:val="24"/>
        </w:rPr>
        <w:tab/>
      </w:r>
      <w:r w:rsidR="000A1DD8">
        <w:rPr>
          <w:rFonts w:ascii="Arial" w:hAnsi="Arial" w:cs="Arial"/>
          <w:sz w:val="24"/>
          <w:szCs w:val="24"/>
        </w:rPr>
        <w:t>8.2.3.2</w:t>
      </w:r>
      <w:r w:rsidR="000A1DD8">
        <w:rPr>
          <w:rFonts w:ascii="Arial" w:hAnsi="Arial" w:cs="Arial"/>
          <w:sz w:val="24"/>
          <w:szCs w:val="24"/>
        </w:rPr>
        <w:tab/>
        <w:t>shall accept extra duties as required</w:t>
      </w:r>
    </w:p>
    <w:p w:rsidR="000A1DD8" w:rsidRDefault="000A1DD8" w:rsidP="00914D77">
      <w:pPr>
        <w:jc w:val="both"/>
        <w:rPr>
          <w:rFonts w:ascii="Arial" w:hAnsi="Arial" w:cs="Arial"/>
          <w:sz w:val="24"/>
          <w:szCs w:val="24"/>
        </w:rPr>
      </w:pPr>
      <w:r>
        <w:rPr>
          <w:rFonts w:ascii="Arial" w:hAnsi="Arial" w:cs="Arial"/>
          <w:sz w:val="24"/>
          <w:szCs w:val="24"/>
        </w:rPr>
        <w:tab/>
        <w:t>8.2.3.3</w:t>
      </w:r>
      <w:r>
        <w:rPr>
          <w:rFonts w:ascii="Arial" w:hAnsi="Arial" w:cs="Arial"/>
          <w:sz w:val="24"/>
          <w:szCs w:val="24"/>
        </w:rPr>
        <w:tab/>
        <w:t>may be a signing officer</w:t>
      </w:r>
    </w:p>
    <w:p w:rsidR="000A1DD8" w:rsidRDefault="000A1DD8" w:rsidP="00960D50">
      <w:pPr>
        <w:rPr>
          <w:rFonts w:ascii="Arial" w:hAnsi="Arial" w:cs="Arial"/>
          <w:sz w:val="24"/>
          <w:szCs w:val="24"/>
        </w:rPr>
      </w:pPr>
    </w:p>
    <w:p w:rsidR="000A1DD8" w:rsidRDefault="000A1DD8" w:rsidP="00960D50">
      <w:pPr>
        <w:rPr>
          <w:rFonts w:ascii="Arial" w:hAnsi="Arial" w:cs="Arial"/>
          <w:sz w:val="24"/>
          <w:szCs w:val="24"/>
        </w:rPr>
      </w:pPr>
      <w:r>
        <w:rPr>
          <w:rFonts w:ascii="Arial" w:hAnsi="Arial" w:cs="Arial"/>
          <w:b/>
          <w:bCs/>
          <w:sz w:val="24"/>
          <w:szCs w:val="24"/>
        </w:rPr>
        <w:t>8.2.4</w:t>
      </w:r>
      <w:r>
        <w:rPr>
          <w:rFonts w:ascii="Arial" w:hAnsi="Arial" w:cs="Arial"/>
          <w:b/>
          <w:bCs/>
          <w:sz w:val="24"/>
          <w:szCs w:val="24"/>
        </w:rPr>
        <w:tab/>
        <w:t>Secretary</w:t>
      </w:r>
    </w:p>
    <w:p w:rsidR="000A1DD8" w:rsidRDefault="000A1DD8" w:rsidP="00914D77">
      <w:pPr>
        <w:ind w:left="2160" w:hanging="1440"/>
        <w:jc w:val="both"/>
        <w:rPr>
          <w:rFonts w:ascii="Arial" w:hAnsi="Arial" w:cs="Arial"/>
          <w:sz w:val="24"/>
          <w:szCs w:val="24"/>
        </w:rPr>
      </w:pPr>
      <w:r>
        <w:rPr>
          <w:rFonts w:ascii="Arial" w:hAnsi="Arial" w:cs="Arial"/>
          <w:sz w:val="24"/>
          <w:szCs w:val="24"/>
        </w:rPr>
        <w:t>8.2.4.1</w:t>
      </w:r>
      <w:r>
        <w:rPr>
          <w:rFonts w:ascii="Arial" w:hAnsi="Arial" w:cs="Arial"/>
          <w:sz w:val="24"/>
          <w:szCs w:val="24"/>
        </w:rPr>
        <w:tab/>
        <w:t xml:space="preserve">shall record the minutes of </w:t>
      </w:r>
      <w:r w:rsidR="006205F5">
        <w:rPr>
          <w:rFonts w:ascii="Arial" w:hAnsi="Arial" w:cs="Arial"/>
          <w:sz w:val="24"/>
          <w:szCs w:val="24"/>
        </w:rPr>
        <w:t>M</w:t>
      </w:r>
      <w:r>
        <w:rPr>
          <w:rFonts w:ascii="Arial" w:hAnsi="Arial" w:cs="Arial"/>
          <w:sz w:val="24"/>
          <w:szCs w:val="24"/>
        </w:rPr>
        <w:t xml:space="preserve">embership, </w:t>
      </w:r>
      <w:r w:rsidR="006205F5">
        <w:rPr>
          <w:rFonts w:ascii="Arial" w:hAnsi="Arial" w:cs="Arial"/>
          <w:sz w:val="24"/>
          <w:szCs w:val="24"/>
        </w:rPr>
        <w:t>S</w:t>
      </w:r>
      <w:r>
        <w:rPr>
          <w:rFonts w:ascii="Arial" w:hAnsi="Arial" w:cs="Arial"/>
          <w:sz w:val="24"/>
          <w:szCs w:val="24"/>
        </w:rPr>
        <w:t xml:space="preserve">pecial and </w:t>
      </w:r>
      <w:r w:rsidR="006205F5">
        <w:rPr>
          <w:rFonts w:ascii="Arial" w:hAnsi="Arial" w:cs="Arial"/>
          <w:sz w:val="24"/>
          <w:szCs w:val="24"/>
        </w:rPr>
        <w:t>E</w:t>
      </w:r>
      <w:r>
        <w:rPr>
          <w:rFonts w:ascii="Arial" w:hAnsi="Arial" w:cs="Arial"/>
          <w:sz w:val="24"/>
          <w:szCs w:val="24"/>
        </w:rPr>
        <w:t>xecutive meetings</w:t>
      </w:r>
    </w:p>
    <w:p w:rsidR="000A1DD8" w:rsidRDefault="000A1DD8" w:rsidP="00914D77">
      <w:pPr>
        <w:ind w:left="2160" w:hanging="1440"/>
        <w:jc w:val="both"/>
        <w:rPr>
          <w:rFonts w:ascii="Arial" w:hAnsi="Arial" w:cs="Arial"/>
          <w:sz w:val="24"/>
          <w:szCs w:val="24"/>
        </w:rPr>
      </w:pPr>
      <w:r>
        <w:rPr>
          <w:rFonts w:ascii="Arial" w:hAnsi="Arial" w:cs="Arial"/>
          <w:sz w:val="24"/>
          <w:szCs w:val="24"/>
        </w:rPr>
        <w:t>8.2.4.2</w:t>
      </w:r>
      <w:r>
        <w:rPr>
          <w:rFonts w:ascii="Arial" w:hAnsi="Arial" w:cs="Arial"/>
          <w:sz w:val="24"/>
          <w:szCs w:val="24"/>
        </w:rPr>
        <w:tab/>
        <w:t xml:space="preserve">shall issue and receive correspondence on behalf of the organization. </w:t>
      </w:r>
    </w:p>
    <w:p w:rsidR="000A1DD8" w:rsidRDefault="000A1DD8" w:rsidP="00914D77">
      <w:pPr>
        <w:ind w:left="2160" w:hanging="1440"/>
        <w:jc w:val="both"/>
        <w:rPr>
          <w:rFonts w:ascii="Arial" w:hAnsi="Arial" w:cs="Arial"/>
          <w:sz w:val="24"/>
          <w:szCs w:val="24"/>
        </w:rPr>
      </w:pPr>
      <w:r>
        <w:rPr>
          <w:rFonts w:ascii="Arial" w:hAnsi="Arial" w:cs="Arial"/>
          <w:sz w:val="24"/>
          <w:szCs w:val="24"/>
        </w:rPr>
        <w:t>8.2.4.3</w:t>
      </w:r>
      <w:r>
        <w:rPr>
          <w:rFonts w:ascii="Arial" w:hAnsi="Arial" w:cs="Arial"/>
          <w:sz w:val="24"/>
          <w:szCs w:val="24"/>
        </w:rPr>
        <w:tab/>
        <w:t xml:space="preserve">shall prepare and distribute minutes within fourteen (14) days after the Monthly PAC meeting.  </w:t>
      </w:r>
    </w:p>
    <w:p w:rsidR="000A1DD8" w:rsidRDefault="000A1DD8" w:rsidP="00914D77">
      <w:pPr>
        <w:jc w:val="both"/>
        <w:rPr>
          <w:rFonts w:ascii="Arial" w:hAnsi="Arial" w:cs="Arial"/>
          <w:sz w:val="24"/>
          <w:szCs w:val="24"/>
        </w:rPr>
      </w:pPr>
      <w:r>
        <w:rPr>
          <w:rFonts w:ascii="Arial" w:hAnsi="Arial" w:cs="Arial"/>
          <w:sz w:val="24"/>
          <w:szCs w:val="24"/>
        </w:rPr>
        <w:tab/>
        <w:t>8.2.4.4</w:t>
      </w:r>
      <w:r>
        <w:rPr>
          <w:rFonts w:ascii="Arial" w:hAnsi="Arial" w:cs="Arial"/>
          <w:sz w:val="24"/>
          <w:szCs w:val="24"/>
        </w:rPr>
        <w:tab/>
        <w:t xml:space="preserve">shall keep an updated copy of the Constitution and Bylaws. </w:t>
      </w:r>
    </w:p>
    <w:p w:rsidR="000A1DD8" w:rsidRDefault="000A1DD8" w:rsidP="00914D77">
      <w:pPr>
        <w:ind w:left="2160" w:hanging="1440"/>
        <w:jc w:val="both"/>
        <w:rPr>
          <w:rFonts w:ascii="Arial" w:hAnsi="Arial" w:cs="Arial"/>
          <w:sz w:val="24"/>
          <w:szCs w:val="24"/>
        </w:rPr>
      </w:pPr>
      <w:r>
        <w:rPr>
          <w:rFonts w:ascii="Arial" w:hAnsi="Arial" w:cs="Arial"/>
          <w:sz w:val="24"/>
          <w:szCs w:val="24"/>
        </w:rPr>
        <w:t>8.2.4.5</w:t>
      </w:r>
      <w:r>
        <w:rPr>
          <w:rFonts w:ascii="Arial" w:hAnsi="Arial" w:cs="Arial"/>
          <w:sz w:val="24"/>
          <w:szCs w:val="24"/>
        </w:rPr>
        <w:tab/>
        <w:t xml:space="preserve">shall submit a copy of the amended Constitution and Bylaws to the school office and the DPAC office for safe keeping. </w:t>
      </w:r>
    </w:p>
    <w:p w:rsidR="000A1DD8" w:rsidRDefault="000A1DD8" w:rsidP="00914D77">
      <w:pPr>
        <w:jc w:val="both"/>
        <w:rPr>
          <w:rFonts w:ascii="Arial" w:hAnsi="Arial" w:cs="Arial"/>
          <w:sz w:val="24"/>
          <w:szCs w:val="24"/>
        </w:rPr>
      </w:pPr>
      <w:r>
        <w:rPr>
          <w:rFonts w:ascii="Arial" w:hAnsi="Arial" w:cs="Arial"/>
          <w:sz w:val="24"/>
          <w:szCs w:val="24"/>
        </w:rPr>
        <w:tab/>
        <w:t>8.2.4.6</w:t>
      </w:r>
      <w:r>
        <w:rPr>
          <w:rFonts w:ascii="Arial" w:hAnsi="Arial" w:cs="Arial"/>
          <w:sz w:val="24"/>
          <w:szCs w:val="24"/>
        </w:rPr>
        <w:tab/>
        <w:t xml:space="preserve">may be a signing officer. </w:t>
      </w:r>
    </w:p>
    <w:p w:rsidR="000A1DD8" w:rsidRDefault="000A1DD8" w:rsidP="00914D77">
      <w:pPr>
        <w:ind w:left="2160" w:hanging="1440"/>
        <w:jc w:val="both"/>
        <w:rPr>
          <w:rFonts w:ascii="Arial" w:hAnsi="Arial" w:cs="Arial"/>
          <w:sz w:val="24"/>
          <w:szCs w:val="24"/>
        </w:rPr>
      </w:pPr>
      <w:r>
        <w:rPr>
          <w:rFonts w:ascii="Arial" w:hAnsi="Arial" w:cs="Arial"/>
          <w:sz w:val="24"/>
          <w:szCs w:val="24"/>
        </w:rPr>
        <w:t>8.2.4.7</w:t>
      </w:r>
      <w:r>
        <w:rPr>
          <w:rFonts w:ascii="Arial" w:hAnsi="Arial" w:cs="Arial"/>
          <w:sz w:val="24"/>
          <w:szCs w:val="24"/>
        </w:rPr>
        <w:tab/>
        <w:t xml:space="preserve">shall safely keep all records of the PAC except financial records as under </w:t>
      </w:r>
      <w:r>
        <w:rPr>
          <w:rFonts w:ascii="Arial" w:hAnsi="Arial" w:cs="Arial"/>
          <w:i/>
          <w:iCs/>
          <w:sz w:val="24"/>
          <w:szCs w:val="24"/>
        </w:rPr>
        <w:t>Section 8.2.4.3</w:t>
      </w:r>
      <w:r>
        <w:rPr>
          <w:rFonts w:ascii="Arial" w:hAnsi="Arial" w:cs="Arial"/>
          <w:sz w:val="24"/>
          <w:szCs w:val="24"/>
        </w:rPr>
        <w:t xml:space="preserve"> for the duration that the Treasurer request the use of such records. </w:t>
      </w:r>
    </w:p>
    <w:p w:rsidR="000A1DD8" w:rsidRDefault="000A1DD8" w:rsidP="00960D50">
      <w:pPr>
        <w:rPr>
          <w:rFonts w:ascii="Arial" w:hAnsi="Arial" w:cs="Arial"/>
          <w:sz w:val="24"/>
          <w:szCs w:val="24"/>
        </w:rPr>
      </w:pPr>
    </w:p>
    <w:p w:rsidR="000A1DD8" w:rsidRDefault="000A1DD8" w:rsidP="00960D50">
      <w:pPr>
        <w:rPr>
          <w:rFonts w:ascii="Arial" w:hAnsi="Arial" w:cs="Arial"/>
          <w:sz w:val="24"/>
          <w:szCs w:val="24"/>
        </w:rPr>
      </w:pPr>
      <w:r>
        <w:rPr>
          <w:rFonts w:ascii="Arial" w:hAnsi="Arial" w:cs="Arial"/>
          <w:b/>
          <w:bCs/>
          <w:sz w:val="24"/>
          <w:szCs w:val="24"/>
        </w:rPr>
        <w:t>8.2.5</w:t>
      </w:r>
      <w:r>
        <w:rPr>
          <w:rFonts w:ascii="Arial" w:hAnsi="Arial" w:cs="Arial"/>
          <w:b/>
          <w:bCs/>
          <w:sz w:val="24"/>
          <w:szCs w:val="24"/>
        </w:rPr>
        <w:tab/>
        <w:t>Treasurer</w:t>
      </w:r>
    </w:p>
    <w:p w:rsidR="000A1DD8" w:rsidRDefault="000A1DD8" w:rsidP="00914D77">
      <w:pPr>
        <w:ind w:left="2160" w:hanging="1440"/>
        <w:jc w:val="both"/>
        <w:rPr>
          <w:rFonts w:ascii="Arial" w:hAnsi="Arial" w:cs="Arial"/>
          <w:sz w:val="24"/>
          <w:szCs w:val="24"/>
        </w:rPr>
      </w:pPr>
      <w:r>
        <w:rPr>
          <w:rFonts w:ascii="Arial" w:hAnsi="Arial" w:cs="Arial"/>
          <w:sz w:val="24"/>
          <w:szCs w:val="24"/>
        </w:rPr>
        <w:t>8.2.5.1</w:t>
      </w:r>
      <w:r>
        <w:rPr>
          <w:rFonts w:ascii="Arial" w:hAnsi="Arial" w:cs="Arial"/>
          <w:sz w:val="24"/>
          <w:szCs w:val="24"/>
        </w:rPr>
        <w:tab/>
        <w:t xml:space="preserve">shall be responsible for and report on the accounts of the organization. </w:t>
      </w:r>
    </w:p>
    <w:p w:rsidR="000A1DD8" w:rsidRDefault="000A1DD8" w:rsidP="00914D77">
      <w:pPr>
        <w:ind w:left="2160" w:hanging="1440"/>
        <w:jc w:val="both"/>
        <w:rPr>
          <w:rFonts w:ascii="Arial" w:hAnsi="Arial" w:cs="Arial"/>
          <w:sz w:val="24"/>
          <w:szCs w:val="24"/>
        </w:rPr>
      </w:pPr>
      <w:r>
        <w:rPr>
          <w:rFonts w:ascii="Arial" w:hAnsi="Arial" w:cs="Arial"/>
          <w:sz w:val="24"/>
          <w:szCs w:val="24"/>
        </w:rPr>
        <w:t>8.2.5.2</w:t>
      </w:r>
      <w:r>
        <w:rPr>
          <w:rFonts w:ascii="Arial" w:hAnsi="Arial" w:cs="Arial"/>
          <w:sz w:val="24"/>
          <w:szCs w:val="24"/>
        </w:rPr>
        <w:tab/>
        <w:t xml:space="preserve">shall be one of the signing officers of the Executive as per </w:t>
      </w:r>
      <w:r>
        <w:rPr>
          <w:rFonts w:ascii="Arial" w:hAnsi="Arial" w:cs="Arial"/>
          <w:i/>
          <w:iCs/>
          <w:sz w:val="24"/>
          <w:szCs w:val="24"/>
        </w:rPr>
        <w:t>Section 10.3</w:t>
      </w:r>
    </w:p>
    <w:p w:rsidR="000A1DD8" w:rsidRDefault="000A1DD8" w:rsidP="00914D77">
      <w:pPr>
        <w:ind w:left="2160" w:hanging="1440"/>
        <w:jc w:val="both"/>
        <w:rPr>
          <w:rFonts w:ascii="Arial" w:hAnsi="Arial" w:cs="Arial"/>
          <w:sz w:val="24"/>
          <w:szCs w:val="24"/>
        </w:rPr>
      </w:pPr>
      <w:r>
        <w:rPr>
          <w:rFonts w:ascii="Arial" w:hAnsi="Arial" w:cs="Arial"/>
          <w:sz w:val="24"/>
          <w:szCs w:val="24"/>
        </w:rPr>
        <w:t>8.2.5.3</w:t>
      </w:r>
      <w:r>
        <w:rPr>
          <w:rFonts w:ascii="Arial" w:hAnsi="Arial" w:cs="Arial"/>
          <w:sz w:val="24"/>
          <w:szCs w:val="24"/>
        </w:rPr>
        <w:tab/>
        <w:t>shall maintain good record keeping of all financial activities of the PAC using acceptable accounting standards.</w:t>
      </w:r>
    </w:p>
    <w:p w:rsidR="000A1DD8" w:rsidRDefault="000A1DD8" w:rsidP="00914D77">
      <w:pPr>
        <w:ind w:left="2160" w:hanging="1440"/>
        <w:jc w:val="both"/>
        <w:rPr>
          <w:rFonts w:ascii="Arial" w:hAnsi="Arial" w:cs="Arial"/>
          <w:sz w:val="24"/>
          <w:szCs w:val="24"/>
        </w:rPr>
      </w:pPr>
      <w:r>
        <w:rPr>
          <w:rFonts w:ascii="Arial" w:hAnsi="Arial" w:cs="Arial"/>
          <w:sz w:val="24"/>
          <w:szCs w:val="24"/>
        </w:rPr>
        <w:t>8.2.5.4</w:t>
      </w:r>
      <w:r>
        <w:rPr>
          <w:rFonts w:ascii="Arial" w:hAnsi="Arial" w:cs="Arial"/>
          <w:sz w:val="24"/>
          <w:szCs w:val="24"/>
        </w:rPr>
        <w:tab/>
        <w:t xml:space="preserve">will prepare and present printed copies of the financial report for each Monthly PAC Meeting. </w:t>
      </w:r>
    </w:p>
    <w:p w:rsidR="000A1DD8" w:rsidRDefault="000A1DD8" w:rsidP="00914D77">
      <w:pPr>
        <w:ind w:left="2160" w:hanging="1440"/>
        <w:jc w:val="both"/>
        <w:rPr>
          <w:rFonts w:ascii="Arial" w:hAnsi="Arial" w:cs="Arial"/>
          <w:sz w:val="24"/>
          <w:szCs w:val="24"/>
        </w:rPr>
      </w:pPr>
      <w:r>
        <w:rPr>
          <w:rFonts w:ascii="Arial" w:hAnsi="Arial" w:cs="Arial"/>
          <w:sz w:val="24"/>
          <w:szCs w:val="24"/>
        </w:rPr>
        <w:t>8.2.5.5</w:t>
      </w:r>
      <w:r>
        <w:rPr>
          <w:rFonts w:ascii="Arial" w:hAnsi="Arial" w:cs="Arial"/>
          <w:sz w:val="24"/>
          <w:szCs w:val="24"/>
        </w:rPr>
        <w:tab/>
        <w:t xml:space="preserve">shall, with the assistance of the Executive and PAC members, draft a budget and tentative plan of expenditures as per </w:t>
      </w:r>
      <w:r>
        <w:rPr>
          <w:rFonts w:ascii="Arial" w:hAnsi="Arial" w:cs="Arial"/>
          <w:i/>
          <w:iCs/>
          <w:sz w:val="24"/>
          <w:szCs w:val="24"/>
        </w:rPr>
        <w:t>Section 10</w:t>
      </w:r>
      <w:r>
        <w:rPr>
          <w:rFonts w:ascii="Arial" w:hAnsi="Arial" w:cs="Arial"/>
          <w:sz w:val="24"/>
          <w:szCs w:val="24"/>
        </w:rPr>
        <w:t xml:space="preserve"> to be presented at the Annual General Meeting</w:t>
      </w:r>
    </w:p>
    <w:p w:rsidR="000A1DD8" w:rsidRDefault="000A1DD8" w:rsidP="00914D77">
      <w:pPr>
        <w:ind w:left="2160" w:hanging="1440"/>
        <w:jc w:val="both"/>
        <w:rPr>
          <w:rFonts w:ascii="Arial" w:hAnsi="Arial" w:cs="Arial"/>
          <w:sz w:val="24"/>
          <w:szCs w:val="24"/>
        </w:rPr>
      </w:pPr>
      <w:r>
        <w:rPr>
          <w:rFonts w:ascii="Arial" w:hAnsi="Arial" w:cs="Arial"/>
          <w:sz w:val="24"/>
          <w:szCs w:val="24"/>
        </w:rPr>
        <w:t>8.2.5.6</w:t>
      </w:r>
      <w:r>
        <w:rPr>
          <w:rFonts w:ascii="Arial" w:hAnsi="Arial" w:cs="Arial"/>
          <w:sz w:val="24"/>
          <w:szCs w:val="24"/>
        </w:rPr>
        <w:tab/>
        <w:t>shall ensure that another financial signing officer has access to the books and banking papers (including cheques) in the event of his/he</w:t>
      </w:r>
      <w:r w:rsidR="006205F5">
        <w:rPr>
          <w:rFonts w:ascii="Arial" w:hAnsi="Arial" w:cs="Arial"/>
          <w:sz w:val="24"/>
          <w:szCs w:val="24"/>
        </w:rPr>
        <w:t>r</w:t>
      </w:r>
      <w:r>
        <w:rPr>
          <w:rFonts w:ascii="Arial" w:hAnsi="Arial" w:cs="Arial"/>
          <w:sz w:val="24"/>
          <w:szCs w:val="24"/>
        </w:rPr>
        <w:t xml:space="preserve"> absence</w:t>
      </w:r>
    </w:p>
    <w:p w:rsidR="000A1DD8" w:rsidRDefault="000A1DD8" w:rsidP="00914D77">
      <w:pPr>
        <w:ind w:left="2160" w:hanging="1440"/>
        <w:jc w:val="both"/>
        <w:rPr>
          <w:rFonts w:ascii="Arial" w:hAnsi="Arial" w:cs="Arial"/>
          <w:sz w:val="24"/>
          <w:szCs w:val="24"/>
        </w:rPr>
      </w:pPr>
      <w:r>
        <w:rPr>
          <w:rFonts w:ascii="Arial" w:hAnsi="Arial" w:cs="Arial"/>
          <w:sz w:val="24"/>
          <w:szCs w:val="24"/>
        </w:rPr>
        <w:t>8.2.5.7</w:t>
      </w:r>
      <w:r>
        <w:rPr>
          <w:rFonts w:ascii="Arial" w:hAnsi="Arial" w:cs="Arial"/>
          <w:sz w:val="24"/>
          <w:szCs w:val="24"/>
        </w:rPr>
        <w:tab/>
        <w:t xml:space="preserve">shall prepare a year-end Financial Statement and provide such to the </w:t>
      </w:r>
      <w:r w:rsidR="006205F5">
        <w:rPr>
          <w:rFonts w:ascii="Arial" w:hAnsi="Arial" w:cs="Arial"/>
          <w:sz w:val="24"/>
          <w:szCs w:val="24"/>
        </w:rPr>
        <w:t>P</w:t>
      </w:r>
      <w:r>
        <w:rPr>
          <w:rFonts w:ascii="Arial" w:hAnsi="Arial" w:cs="Arial"/>
          <w:sz w:val="24"/>
          <w:szCs w:val="24"/>
        </w:rPr>
        <w:t xml:space="preserve">resident for submission to the membership as per </w:t>
      </w:r>
      <w:r>
        <w:rPr>
          <w:rFonts w:ascii="Arial" w:hAnsi="Arial" w:cs="Arial"/>
          <w:i/>
          <w:iCs/>
          <w:sz w:val="24"/>
          <w:szCs w:val="24"/>
        </w:rPr>
        <w:t>Section 8.2.2.8</w:t>
      </w:r>
      <w:r>
        <w:rPr>
          <w:rFonts w:ascii="Arial" w:hAnsi="Arial" w:cs="Arial"/>
          <w:sz w:val="24"/>
          <w:szCs w:val="24"/>
        </w:rPr>
        <w:t xml:space="preserve"> at the Annual General Meeting</w:t>
      </w:r>
    </w:p>
    <w:p w:rsidR="000A1DD8" w:rsidRDefault="000A1DD8" w:rsidP="00914D77">
      <w:pPr>
        <w:jc w:val="both"/>
        <w:rPr>
          <w:rFonts w:ascii="Arial" w:hAnsi="Arial" w:cs="Arial"/>
          <w:sz w:val="24"/>
          <w:szCs w:val="24"/>
        </w:rPr>
      </w:pPr>
      <w:r>
        <w:rPr>
          <w:rFonts w:ascii="Arial" w:hAnsi="Arial" w:cs="Arial"/>
          <w:sz w:val="24"/>
          <w:szCs w:val="24"/>
        </w:rPr>
        <w:tab/>
        <w:t>8.2.5.8</w:t>
      </w:r>
      <w:r>
        <w:rPr>
          <w:rFonts w:ascii="Arial" w:hAnsi="Arial" w:cs="Arial"/>
          <w:sz w:val="24"/>
          <w:szCs w:val="24"/>
        </w:rPr>
        <w:tab/>
        <w:t>fil</w:t>
      </w:r>
      <w:r w:rsidR="006205F5">
        <w:rPr>
          <w:rFonts w:ascii="Arial" w:hAnsi="Arial" w:cs="Arial"/>
          <w:sz w:val="24"/>
          <w:szCs w:val="24"/>
        </w:rPr>
        <w:t>e</w:t>
      </w:r>
      <w:r>
        <w:rPr>
          <w:rFonts w:ascii="Arial" w:hAnsi="Arial" w:cs="Arial"/>
          <w:sz w:val="24"/>
          <w:szCs w:val="24"/>
        </w:rPr>
        <w:t xml:space="preserve"> year-end reporting as required – i</w:t>
      </w:r>
      <w:r w:rsidR="006205F5">
        <w:rPr>
          <w:rFonts w:ascii="Arial" w:hAnsi="Arial" w:cs="Arial"/>
          <w:sz w:val="24"/>
          <w:szCs w:val="24"/>
        </w:rPr>
        <w:t>e</w:t>
      </w:r>
      <w:r>
        <w:rPr>
          <w:rFonts w:ascii="Arial" w:hAnsi="Arial" w:cs="Arial"/>
          <w:sz w:val="24"/>
          <w:szCs w:val="24"/>
        </w:rPr>
        <w:t xml:space="preserve"> Gaming Grant</w:t>
      </w:r>
    </w:p>
    <w:p w:rsidR="000A1DD8" w:rsidRDefault="000A1DD8" w:rsidP="00960D50">
      <w:pPr>
        <w:rPr>
          <w:rFonts w:ascii="Arial" w:hAnsi="Arial" w:cs="Arial"/>
          <w:sz w:val="24"/>
          <w:szCs w:val="24"/>
        </w:rPr>
      </w:pPr>
    </w:p>
    <w:p w:rsidR="000A1DD8" w:rsidRDefault="000A1DD8" w:rsidP="00960D50">
      <w:pPr>
        <w:rPr>
          <w:rFonts w:ascii="Arial" w:hAnsi="Arial" w:cs="Arial"/>
          <w:sz w:val="24"/>
          <w:szCs w:val="24"/>
        </w:rPr>
      </w:pPr>
      <w:r>
        <w:rPr>
          <w:rFonts w:ascii="Arial" w:hAnsi="Arial" w:cs="Arial"/>
          <w:b/>
          <w:bCs/>
          <w:sz w:val="24"/>
          <w:szCs w:val="24"/>
        </w:rPr>
        <w:t>8.2.6</w:t>
      </w:r>
      <w:r>
        <w:rPr>
          <w:rFonts w:ascii="Arial" w:hAnsi="Arial" w:cs="Arial"/>
          <w:b/>
          <w:bCs/>
          <w:sz w:val="24"/>
          <w:szCs w:val="24"/>
        </w:rPr>
        <w:tab/>
        <w:t>Representative to Langley District Parent Advisory Council</w:t>
      </w:r>
      <w:r>
        <w:rPr>
          <w:rFonts w:ascii="Arial" w:hAnsi="Arial" w:cs="Arial"/>
          <w:sz w:val="24"/>
          <w:szCs w:val="24"/>
        </w:rPr>
        <w:t xml:space="preserve"> </w:t>
      </w:r>
      <w:r>
        <w:rPr>
          <w:rFonts w:ascii="Arial" w:hAnsi="Arial" w:cs="Arial"/>
          <w:b/>
          <w:bCs/>
          <w:sz w:val="24"/>
          <w:szCs w:val="24"/>
        </w:rPr>
        <w:t>(DPAC)</w:t>
      </w:r>
    </w:p>
    <w:p w:rsidR="000A1DD8" w:rsidRDefault="00B66172" w:rsidP="00914D77">
      <w:pPr>
        <w:ind w:left="2160" w:hanging="1440"/>
        <w:jc w:val="both"/>
        <w:rPr>
          <w:rFonts w:ascii="Arial" w:hAnsi="Arial" w:cs="Arial"/>
          <w:sz w:val="24"/>
          <w:szCs w:val="24"/>
        </w:rPr>
      </w:pPr>
      <w:r>
        <w:rPr>
          <w:rFonts w:ascii="Arial" w:hAnsi="Arial" w:cs="Arial"/>
          <w:sz w:val="24"/>
          <w:szCs w:val="24"/>
        </w:rPr>
        <w:t>8.2.6.1</w:t>
      </w:r>
      <w:r>
        <w:rPr>
          <w:rFonts w:ascii="Arial" w:hAnsi="Arial" w:cs="Arial"/>
          <w:sz w:val="24"/>
          <w:szCs w:val="24"/>
        </w:rPr>
        <w:tab/>
        <w:t>shall represent the PAC at all regular and extraordinary DPAC meeting</w:t>
      </w:r>
      <w:r w:rsidR="006205F5">
        <w:rPr>
          <w:rFonts w:ascii="Arial" w:hAnsi="Arial" w:cs="Arial"/>
          <w:sz w:val="24"/>
          <w:szCs w:val="24"/>
        </w:rPr>
        <w:t>s</w:t>
      </w:r>
      <w:r>
        <w:rPr>
          <w:rFonts w:ascii="Arial" w:hAnsi="Arial" w:cs="Arial"/>
          <w:sz w:val="24"/>
          <w:szCs w:val="24"/>
        </w:rPr>
        <w:t xml:space="preserve"> or arrange for an alternate. </w:t>
      </w:r>
    </w:p>
    <w:p w:rsidR="00B66172" w:rsidRDefault="00B66172" w:rsidP="00914D77">
      <w:pPr>
        <w:ind w:left="2160" w:hanging="1440"/>
        <w:jc w:val="both"/>
        <w:rPr>
          <w:rFonts w:ascii="Arial" w:hAnsi="Arial" w:cs="Arial"/>
          <w:sz w:val="24"/>
          <w:szCs w:val="24"/>
        </w:rPr>
      </w:pPr>
      <w:r>
        <w:rPr>
          <w:rFonts w:ascii="Arial" w:hAnsi="Arial" w:cs="Arial"/>
          <w:sz w:val="24"/>
          <w:szCs w:val="24"/>
        </w:rPr>
        <w:t>8.2.6.2</w:t>
      </w:r>
      <w:r>
        <w:rPr>
          <w:rFonts w:ascii="Arial" w:hAnsi="Arial" w:cs="Arial"/>
          <w:sz w:val="24"/>
          <w:szCs w:val="24"/>
        </w:rPr>
        <w:tab/>
        <w:t>shall report District information to the Executive and shall report to the Monthly PAC Meetings as required.</w:t>
      </w:r>
    </w:p>
    <w:p w:rsidR="00B66172" w:rsidRDefault="00B66172" w:rsidP="00914D77">
      <w:pPr>
        <w:ind w:left="2160" w:hanging="1440"/>
        <w:jc w:val="both"/>
        <w:rPr>
          <w:rFonts w:ascii="Arial" w:hAnsi="Arial" w:cs="Arial"/>
          <w:sz w:val="24"/>
          <w:szCs w:val="24"/>
        </w:rPr>
      </w:pPr>
      <w:r>
        <w:rPr>
          <w:rFonts w:ascii="Arial" w:hAnsi="Arial" w:cs="Arial"/>
          <w:sz w:val="24"/>
          <w:szCs w:val="24"/>
        </w:rPr>
        <w:t>8.2.6.3</w:t>
      </w:r>
      <w:r>
        <w:rPr>
          <w:rFonts w:ascii="Arial" w:hAnsi="Arial" w:cs="Arial"/>
          <w:sz w:val="24"/>
          <w:szCs w:val="24"/>
        </w:rPr>
        <w:tab/>
        <w:t>shall seek input from the PAC regarding district (DPAC) and provincial (BCCPAC) issues</w:t>
      </w:r>
    </w:p>
    <w:p w:rsidR="00B66172" w:rsidRDefault="00B66172" w:rsidP="00914D77">
      <w:pPr>
        <w:jc w:val="both"/>
        <w:rPr>
          <w:rFonts w:ascii="Arial" w:hAnsi="Arial" w:cs="Arial"/>
          <w:sz w:val="24"/>
          <w:szCs w:val="24"/>
        </w:rPr>
      </w:pPr>
      <w:r>
        <w:rPr>
          <w:rFonts w:ascii="Arial" w:hAnsi="Arial" w:cs="Arial"/>
          <w:sz w:val="24"/>
          <w:szCs w:val="24"/>
        </w:rPr>
        <w:tab/>
        <w:t>8.2.6.4</w:t>
      </w:r>
      <w:r>
        <w:rPr>
          <w:rFonts w:ascii="Arial" w:hAnsi="Arial" w:cs="Arial"/>
          <w:sz w:val="24"/>
          <w:szCs w:val="24"/>
        </w:rPr>
        <w:tab/>
        <w:t>Term of office may be extended by a majority vote</w:t>
      </w:r>
      <w:r w:rsidR="005D0815">
        <w:rPr>
          <w:rFonts w:ascii="Arial" w:hAnsi="Arial" w:cs="Arial"/>
          <w:sz w:val="24"/>
          <w:szCs w:val="24"/>
        </w:rPr>
        <w:t>.</w:t>
      </w:r>
    </w:p>
    <w:p w:rsidR="00B66172" w:rsidRDefault="00B66172" w:rsidP="00960D50">
      <w:pPr>
        <w:rPr>
          <w:rFonts w:ascii="Arial" w:hAnsi="Arial" w:cs="Arial"/>
          <w:sz w:val="24"/>
          <w:szCs w:val="24"/>
        </w:rPr>
      </w:pPr>
    </w:p>
    <w:p w:rsidR="00B66172" w:rsidRDefault="00B66172" w:rsidP="00960D50">
      <w:pPr>
        <w:rPr>
          <w:rFonts w:ascii="Arial" w:hAnsi="Arial" w:cs="Arial"/>
          <w:sz w:val="24"/>
          <w:szCs w:val="24"/>
        </w:rPr>
      </w:pPr>
      <w:r>
        <w:rPr>
          <w:rFonts w:ascii="Arial" w:hAnsi="Arial" w:cs="Arial"/>
          <w:b/>
          <w:bCs/>
          <w:sz w:val="24"/>
          <w:szCs w:val="24"/>
        </w:rPr>
        <w:t>8.3</w:t>
      </w:r>
      <w:r>
        <w:rPr>
          <w:rFonts w:ascii="Arial" w:hAnsi="Arial" w:cs="Arial"/>
          <w:b/>
          <w:bCs/>
          <w:sz w:val="24"/>
          <w:szCs w:val="24"/>
        </w:rPr>
        <w:tab/>
        <w:t>Additional Members</w:t>
      </w:r>
    </w:p>
    <w:p w:rsidR="00B66172" w:rsidRDefault="00B66172" w:rsidP="00914D77">
      <w:pPr>
        <w:ind w:left="1440" w:hanging="720"/>
        <w:jc w:val="both"/>
        <w:rPr>
          <w:rFonts w:ascii="Arial" w:hAnsi="Arial" w:cs="Arial"/>
          <w:sz w:val="24"/>
          <w:szCs w:val="24"/>
        </w:rPr>
      </w:pPr>
      <w:r>
        <w:rPr>
          <w:rFonts w:ascii="Arial" w:hAnsi="Arial" w:cs="Arial"/>
          <w:sz w:val="24"/>
          <w:szCs w:val="24"/>
        </w:rPr>
        <w:t>8.3.1</w:t>
      </w:r>
      <w:r>
        <w:rPr>
          <w:rFonts w:ascii="Arial" w:hAnsi="Arial" w:cs="Arial"/>
          <w:sz w:val="24"/>
          <w:szCs w:val="24"/>
        </w:rPr>
        <w:tab/>
        <w:t xml:space="preserve">Titles and duties of additional </w:t>
      </w:r>
      <w:r w:rsidR="006205F5">
        <w:rPr>
          <w:rFonts w:ascii="Arial" w:hAnsi="Arial" w:cs="Arial"/>
          <w:sz w:val="24"/>
          <w:szCs w:val="24"/>
        </w:rPr>
        <w:t>E</w:t>
      </w:r>
      <w:r>
        <w:rPr>
          <w:rFonts w:ascii="Arial" w:hAnsi="Arial" w:cs="Arial"/>
          <w:sz w:val="24"/>
          <w:szCs w:val="24"/>
        </w:rPr>
        <w:t xml:space="preserve">xecutive </w:t>
      </w:r>
      <w:r w:rsidR="006205F5">
        <w:rPr>
          <w:rFonts w:ascii="Arial" w:hAnsi="Arial" w:cs="Arial"/>
          <w:sz w:val="24"/>
          <w:szCs w:val="24"/>
        </w:rPr>
        <w:t>Members</w:t>
      </w:r>
      <w:r>
        <w:rPr>
          <w:rFonts w:ascii="Arial" w:hAnsi="Arial" w:cs="Arial"/>
          <w:sz w:val="24"/>
          <w:szCs w:val="24"/>
        </w:rPr>
        <w:t xml:space="preserve"> (Member At Large), and non-executive officers (Committee members or representatives, Committee chairperson, etc.) may be added as determined by the needs of the organization.  </w:t>
      </w:r>
    </w:p>
    <w:p w:rsidR="00B66172" w:rsidRPr="008603FC" w:rsidRDefault="00B66172" w:rsidP="00960D50">
      <w:pPr>
        <w:rPr>
          <w:rFonts w:ascii="Arial" w:hAnsi="Arial" w:cs="Arial"/>
          <w:b/>
          <w:bCs/>
          <w:sz w:val="24"/>
          <w:szCs w:val="24"/>
        </w:rPr>
      </w:pPr>
      <w:r w:rsidRPr="008603FC">
        <w:rPr>
          <w:rFonts w:ascii="Arial" w:hAnsi="Arial" w:cs="Arial"/>
          <w:b/>
          <w:bCs/>
          <w:sz w:val="24"/>
          <w:szCs w:val="24"/>
        </w:rPr>
        <w:t>9.</w:t>
      </w:r>
      <w:r w:rsidRPr="008603FC">
        <w:rPr>
          <w:rFonts w:ascii="Arial" w:hAnsi="Arial" w:cs="Arial"/>
          <w:b/>
          <w:bCs/>
          <w:sz w:val="24"/>
          <w:szCs w:val="24"/>
        </w:rPr>
        <w:tab/>
        <w:t>Committees:</w:t>
      </w:r>
    </w:p>
    <w:p w:rsidR="00B66172" w:rsidRDefault="00B66172" w:rsidP="00914D77">
      <w:pPr>
        <w:jc w:val="both"/>
        <w:rPr>
          <w:rFonts w:ascii="Arial" w:hAnsi="Arial" w:cs="Arial"/>
          <w:sz w:val="24"/>
          <w:szCs w:val="24"/>
        </w:rPr>
      </w:pPr>
      <w:r>
        <w:rPr>
          <w:rFonts w:ascii="Arial" w:hAnsi="Arial" w:cs="Arial"/>
          <w:sz w:val="24"/>
          <w:szCs w:val="24"/>
        </w:rPr>
        <w:tab/>
        <w:t>9.1</w:t>
      </w:r>
      <w:r>
        <w:rPr>
          <w:rFonts w:ascii="Arial" w:hAnsi="Arial" w:cs="Arial"/>
          <w:sz w:val="24"/>
          <w:szCs w:val="24"/>
        </w:rPr>
        <w:tab/>
        <w:t xml:space="preserve">Committees shall be responsible to the Executive and members. </w:t>
      </w:r>
    </w:p>
    <w:p w:rsidR="00B66172" w:rsidRDefault="00B66172" w:rsidP="00914D77">
      <w:pPr>
        <w:ind w:left="1440" w:hanging="720"/>
        <w:jc w:val="both"/>
        <w:rPr>
          <w:rFonts w:ascii="Arial" w:hAnsi="Arial" w:cs="Arial"/>
          <w:sz w:val="24"/>
          <w:szCs w:val="24"/>
        </w:rPr>
      </w:pPr>
      <w:r>
        <w:rPr>
          <w:rFonts w:ascii="Arial" w:hAnsi="Arial" w:cs="Arial"/>
          <w:sz w:val="24"/>
          <w:szCs w:val="24"/>
        </w:rPr>
        <w:t>9.2</w:t>
      </w:r>
      <w:r>
        <w:rPr>
          <w:rFonts w:ascii="Arial" w:hAnsi="Arial" w:cs="Arial"/>
          <w:sz w:val="24"/>
          <w:szCs w:val="24"/>
        </w:rPr>
        <w:tab/>
        <w:t xml:space="preserve">Committees (including the Nomination Committee) shall be established by the Executive or upon recommendation of the general membership for set purposes.  The Executives shall establish terms of reference for each committee.  </w:t>
      </w:r>
    </w:p>
    <w:p w:rsidR="00B66172" w:rsidRDefault="00B66172" w:rsidP="00914D77">
      <w:pPr>
        <w:jc w:val="both"/>
        <w:rPr>
          <w:rFonts w:ascii="Arial" w:hAnsi="Arial" w:cs="Arial"/>
          <w:sz w:val="24"/>
          <w:szCs w:val="24"/>
        </w:rPr>
      </w:pPr>
      <w:r>
        <w:rPr>
          <w:rFonts w:ascii="Arial" w:hAnsi="Arial" w:cs="Arial"/>
          <w:sz w:val="24"/>
          <w:szCs w:val="24"/>
        </w:rPr>
        <w:tab/>
        <w:t>9.3</w:t>
      </w:r>
      <w:r>
        <w:rPr>
          <w:rFonts w:ascii="Arial" w:hAnsi="Arial" w:cs="Arial"/>
          <w:sz w:val="24"/>
          <w:szCs w:val="24"/>
        </w:rPr>
        <w:tab/>
        <w:t>A Nominati</w:t>
      </w:r>
      <w:r w:rsidR="006205F5">
        <w:rPr>
          <w:rFonts w:ascii="Arial" w:hAnsi="Arial" w:cs="Arial"/>
          <w:sz w:val="24"/>
          <w:szCs w:val="24"/>
        </w:rPr>
        <w:t>on</w:t>
      </w:r>
      <w:r>
        <w:rPr>
          <w:rFonts w:ascii="Arial" w:hAnsi="Arial" w:cs="Arial"/>
          <w:sz w:val="24"/>
          <w:szCs w:val="24"/>
        </w:rPr>
        <w:t xml:space="preserve"> Committee shall be appointed as per </w:t>
      </w:r>
      <w:r>
        <w:rPr>
          <w:rFonts w:ascii="Arial" w:hAnsi="Arial" w:cs="Arial"/>
          <w:i/>
          <w:iCs/>
          <w:sz w:val="24"/>
          <w:szCs w:val="24"/>
        </w:rPr>
        <w:t>Section 7</w:t>
      </w:r>
      <w:r>
        <w:rPr>
          <w:rFonts w:ascii="Arial" w:hAnsi="Arial" w:cs="Arial"/>
          <w:sz w:val="24"/>
          <w:szCs w:val="24"/>
        </w:rPr>
        <w:t>.</w:t>
      </w:r>
    </w:p>
    <w:p w:rsidR="00B66172" w:rsidRDefault="00B66172" w:rsidP="00914D77">
      <w:pPr>
        <w:ind w:left="1440" w:hanging="720"/>
        <w:jc w:val="both"/>
        <w:rPr>
          <w:rFonts w:ascii="Arial" w:hAnsi="Arial" w:cs="Arial"/>
          <w:sz w:val="24"/>
          <w:szCs w:val="24"/>
        </w:rPr>
      </w:pPr>
      <w:r>
        <w:rPr>
          <w:rFonts w:ascii="Arial" w:hAnsi="Arial" w:cs="Arial"/>
          <w:sz w:val="24"/>
          <w:szCs w:val="24"/>
        </w:rPr>
        <w:t>9.4</w:t>
      </w:r>
      <w:r>
        <w:rPr>
          <w:rFonts w:ascii="Arial" w:hAnsi="Arial" w:cs="Arial"/>
          <w:sz w:val="24"/>
          <w:szCs w:val="24"/>
        </w:rPr>
        <w:tab/>
        <w:t xml:space="preserve">Members may be appointed to special committees by the President (after consultation with the Executive) as per </w:t>
      </w:r>
      <w:r>
        <w:rPr>
          <w:rFonts w:ascii="Arial" w:hAnsi="Arial" w:cs="Arial"/>
          <w:i/>
          <w:iCs/>
          <w:sz w:val="24"/>
          <w:szCs w:val="24"/>
        </w:rPr>
        <w:t>Section 8.2.2.4.</w:t>
      </w:r>
    </w:p>
    <w:p w:rsidR="00B66172" w:rsidRDefault="00B66172" w:rsidP="004C5A63">
      <w:pPr>
        <w:ind w:firstLine="720"/>
        <w:jc w:val="both"/>
        <w:rPr>
          <w:rFonts w:ascii="Arial" w:hAnsi="Arial" w:cs="Arial"/>
          <w:sz w:val="24"/>
          <w:szCs w:val="24"/>
        </w:rPr>
      </w:pPr>
      <w:r>
        <w:rPr>
          <w:rFonts w:ascii="Arial" w:hAnsi="Arial" w:cs="Arial"/>
          <w:sz w:val="24"/>
          <w:szCs w:val="24"/>
        </w:rPr>
        <w:t>9.5</w:t>
      </w:r>
      <w:r>
        <w:rPr>
          <w:rFonts w:ascii="Arial" w:hAnsi="Arial" w:cs="Arial"/>
          <w:sz w:val="24"/>
          <w:szCs w:val="24"/>
        </w:rPr>
        <w:tab/>
        <w:t xml:space="preserve">School staff may be afforded representation on committees. </w:t>
      </w:r>
    </w:p>
    <w:p w:rsidR="00B66172" w:rsidRDefault="00B66172" w:rsidP="00960D50">
      <w:pPr>
        <w:rPr>
          <w:rFonts w:ascii="Arial" w:hAnsi="Arial" w:cs="Arial"/>
          <w:sz w:val="24"/>
          <w:szCs w:val="24"/>
        </w:rPr>
      </w:pPr>
    </w:p>
    <w:p w:rsidR="00B66172" w:rsidRDefault="00B66172" w:rsidP="00B66172">
      <w:pPr>
        <w:jc w:val="center"/>
        <w:rPr>
          <w:rFonts w:ascii="Arial" w:hAnsi="Arial" w:cs="Arial"/>
          <w:sz w:val="24"/>
          <w:szCs w:val="24"/>
        </w:rPr>
      </w:pPr>
      <w:r>
        <w:rPr>
          <w:rFonts w:ascii="Arial" w:hAnsi="Arial" w:cs="Arial"/>
          <w:b/>
          <w:bCs/>
          <w:sz w:val="24"/>
          <w:szCs w:val="24"/>
          <w:u w:val="single"/>
        </w:rPr>
        <w:t>Section 10 – Finances</w:t>
      </w:r>
    </w:p>
    <w:p w:rsidR="00B66172" w:rsidRDefault="00B66172" w:rsidP="00B66172">
      <w:pPr>
        <w:jc w:val="center"/>
        <w:rPr>
          <w:rFonts w:ascii="Arial" w:hAnsi="Arial" w:cs="Arial"/>
          <w:sz w:val="24"/>
          <w:szCs w:val="24"/>
        </w:rPr>
      </w:pPr>
    </w:p>
    <w:p w:rsidR="00B66172" w:rsidRDefault="00B66172" w:rsidP="00914D77">
      <w:pPr>
        <w:jc w:val="both"/>
        <w:rPr>
          <w:rFonts w:ascii="Arial" w:hAnsi="Arial" w:cs="Arial"/>
          <w:sz w:val="24"/>
          <w:szCs w:val="24"/>
        </w:rPr>
      </w:pPr>
      <w:r>
        <w:rPr>
          <w:rFonts w:ascii="Arial" w:hAnsi="Arial" w:cs="Arial"/>
          <w:sz w:val="24"/>
          <w:szCs w:val="24"/>
        </w:rPr>
        <w:t>10.</w:t>
      </w:r>
      <w:r>
        <w:rPr>
          <w:rFonts w:ascii="Arial" w:hAnsi="Arial" w:cs="Arial"/>
          <w:sz w:val="24"/>
          <w:szCs w:val="24"/>
        </w:rPr>
        <w:tab/>
        <w:t>All finances associated to the PAC shall conform to the following guidelines:</w:t>
      </w:r>
    </w:p>
    <w:p w:rsidR="003E3A27" w:rsidRDefault="00B66172" w:rsidP="00914D77">
      <w:pPr>
        <w:ind w:left="1440" w:hanging="720"/>
        <w:jc w:val="both"/>
        <w:rPr>
          <w:rFonts w:ascii="Arial" w:hAnsi="Arial" w:cs="Arial"/>
          <w:sz w:val="24"/>
          <w:szCs w:val="24"/>
        </w:rPr>
      </w:pPr>
      <w:r>
        <w:rPr>
          <w:rFonts w:ascii="Arial" w:hAnsi="Arial" w:cs="Arial"/>
          <w:sz w:val="24"/>
          <w:szCs w:val="24"/>
        </w:rPr>
        <w:t>10.1</w:t>
      </w:r>
      <w:r>
        <w:rPr>
          <w:rFonts w:ascii="Arial" w:hAnsi="Arial" w:cs="Arial"/>
          <w:sz w:val="24"/>
          <w:szCs w:val="24"/>
        </w:rPr>
        <w:tab/>
        <w:t xml:space="preserve">A </w:t>
      </w:r>
      <w:r w:rsidR="006205F5">
        <w:rPr>
          <w:rFonts w:ascii="Arial" w:hAnsi="Arial" w:cs="Arial"/>
          <w:sz w:val="24"/>
          <w:szCs w:val="24"/>
        </w:rPr>
        <w:t xml:space="preserve">draft </w:t>
      </w:r>
      <w:r>
        <w:rPr>
          <w:rFonts w:ascii="Arial" w:hAnsi="Arial" w:cs="Arial"/>
          <w:sz w:val="24"/>
          <w:szCs w:val="24"/>
        </w:rPr>
        <w:t>budget and tentative plan of expenditures should be drawn up by the Executive, in consultation with the PAC, and presented for approval at the Annual General Meeting.</w:t>
      </w:r>
      <w:r w:rsidR="003E3A27">
        <w:rPr>
          <w:rFonts w:ascii="Arial" w:hAnsi="Arial" w:cs="Arial"/>
          <w:sz w:val="24"/>
          <w:szCs w:val="24"/>
        </w:rPr>
        <w:t xml:space="preserve"> A contingency fund shall be maintained for the administration of Council activities.  The amount shall be a minimum of one thousand dollars ($1,000.00).  This amount must be carried forward to each new term for start up operating costs for the following year. </w:t>
      </w:r>
    </w:p>
    <w:p w:rsidR="00E12FA7" w:rsidRDefault="00B66172" w:rsidP="00914D77">
      <w:pPr>
        <w:ind w:left="1440" w:hanging="720"/>
        <w:jc w:val="both"/>
        <w:rPr>
          <w:rFonts w:ascii="Arial" w:hAnsi="Arial" w:cs="Arial"/>
          <w:sz w:val="24"/>
          <w:szCs w:val="24"/>
        </w:rPr>
      </w:pPr>
      <w:r>
        <w:rPr>
          <w:rFonts w:ascii="Arial" w:hAnsi="Arial" w:cs="Arial"/>
          <w:sz w:val="24"/>
          <w:szCs w:val="24"/>
        </w:rPr>
        <w:t>10.2</w:t>
      </w:r>
      <w:r>
        <w:rPr>
          <w:rFonts w:ascii="Arial" w:hAnsi="Arial" w:cs="Arial"/>
          <w:sz w:val="24"/>
          <w:szCs w:val="24"/>
        </w:rPr>
        <w:tab/>
        <w:t xml:space="preserve">All funds </w:t>
      </w:r>
      <w:r w:rsidR="00E12FA7">
        <w:rPr>
          <w:rFonts w:ascii="Arial" w:hAnsi="Arial" w:cs="Arial"/>
          <w:sz w:val="24"/>
          <w:szCs w:val="24"/>
        </w:rPr>
        <w:t>of the organization will be deposit</w:t>
      </w:r>
      <w:r w:rsidR="0061055E">
        <w:rPr>
          <w:rFonts w:ascii="Arial" w:hAnsi="Arial" w:cs="Arial"/>
          <w:sz w:val="24"/>
          <w:szCs w:val="24"/>
        </w:rPr>
        <w:t>ed</w:t>
      </w:r>
      <w:r w:rsidR="00E12FA7">
        <w:rPr>
          <w:rFonts w:ascii="Arial" w:hAnsi="Arial" w:cs="Arial"/>
          <w:sz w:val="24"/>
          <w:szCs w:val="24"/>
        </w:rPr>
        <w:t xml:space="preserve"> in a Chartered Bank or Credit Union, or any financial establishment registered under the </w:t>
      </w:r>
      <w:r w:rsidR="00E12FA7">
        <w:rPr>
          <w:rFonts w:ascii="Arial" w:hAnsi="Arial" w:cs="Arial"/>
          <w:i/>
          <w:iCs/>
          <w:sz w:val="24"/>
          <w:szCs w:val="24"/>
        </w:rPr>
        <w:t>Bank Act.</w:t>
      </w:r>
    </w:p>
    <w:p w:rsidR="00E12FA7" w:rsidRDefault="00E12FA7" w:rsidP="00914D77">
      <w:pPr>
        <w:ind w:left="1440" w:hanging="720"/>
        <w:jc w:val="both"/>
        <w:rPr>
          <w:rFonts w:ascii="Arial" w:hAnsi="Arial" w:cs="Arial"/>
          <w:sz w:val="24"/>
          <w:szCs w:val="24"/>
        </w:rPr>
      </w:pPr>
      <w:r>
        <w:rPr>
          <w:rFonts w:ascii="Arial" w:hAnsi="Arial" w:cs="Arial"/>
          <w:sz w:val="24"/>
          <w:szCs w:val="24"/>
        </w:rPr>
        <w:t>10.3</w:t>
      </w:r>
      <w:r>
        <w:rPr>
          <w:rFonts w:ascii="Arial" w:hAnsi="Arial" w:cs="Arial"/>
          <w:sz w:val="24"/>
          <w:szCs w:val="24"/>
        </w:rPr>
        <w:tab/>
        <w:t xml:space="preserve">The Executive shall name a minimum of three (3) signing officers for the PAC General Account and the PAC Gaming Account, two of whom will be the President and Treasurer, for banking and legal documents.  Any two of the signatures will be required for these documents.  For other extraordinary accounts, the executive may appoint signing officers.  </w:t>
      </w:r>
    </w:p>
    <w:p w:rsidR="00E12FA7" w:rsidRDefault="00E12FA7" w:rsidP="00914D77">
      <w:pPr>
        <w:ind w:left="1440" w:hanging="720"/>
        <w:jc w:val="both"/>
        <w:rPr>
          <w:rFonts w:ascii="Arial" w:hAnsi="Arial" w:cs="Arial"/>
          <w:sz w:val="24"/>
          <w:szCs w:val="24"/>
        </w:rPr>
      </w:pPr>
      <w:r>
        <w:rPr>
          <w:rFonts w:ascii="Arial" w:hAnsi="Arial" w:cs="Arial"/>
          <w:sz w:val="24"/>
          <w:szCs w:val="24"/>
        </w:rPr>
        <w:t>10.4</w:t>
      </w:r>
      <w:r>
        <w:rPr>
          <w:rFonts w:ascii="Arial" w:hAnsi="Arial" w:cs="Arial"/>
          <w:sz w:val="24"/>
          <w:szCs w:val="24"/>
        </w:rPr>
        <w:tab/>
        <w:t xml:space="preserve">All monies spent above and beyond two hundred dollars ($200) will be first presented to the Executive, and then voted upon at a Monthly PAC meeting. </w:t>
      </w:r>
    </w:p>
    <w:p w:rsidR="00E12FA7" w:rsidRDefault="00E12FA7" w:rsidP="00914D77">
      <w:pPr>
        <w:ind w:left="2880" w:hanging="1440"/>
        <w:jc w:val="both"/>
        <w:rPr>
          <w:rFonts w:ascii="Arial" w:hAnsi="Arial" w:cs="Arial"/>
          <w:sz w:val="24"/>
          <w:szCs w:val="24"/>
        </w:rPr>
      </w:pPr>
      <w:r>
        <w:rPr>
          <w:rFonts w:ascii="Arial" w:hAnsi="Arial" w:cs="Arial"/>
          <w:sz w:val="24"/>
          <w:szCs w:val="24"/>
        </w:rPr>
        <w:t>10.4.1</w:t>
      </w:r>
      <w:r>
        <w:rPr>
          <w:rFonts w:ascii="Arial" w:hAnsi="Arial" w:cs="Arial"/>
          <w:sz w:val="24"/>
          <w:szCs w:val="24"/>
        </w:rPr>
        <w:tab/>
        <w:t xml:space="preserve">All expenditures need to be preapproved by the President and Treasurer (2 representatives).  In one of their absence then the Vice President. </w:t>
      </w:r>
    </w:p>
    <w:p w:rsidR="00E12FA7" w:rsidRDefault="00E12FA7" w:rsidP="00914D77">
      <w:pPr>
        <w:ind w:left="1440" w:hanging="720"/>
        <w:jc w:val="both"/>
        <w:rPr>
          <w:rFonts w:ascii="Arial" w:hAnsi="Arial" w:cs="Arial"/>
          <w:sz w:val="24"/>
          <w:szCs w:val="24"/>
        </w:rPr>
      </w:pPr>
      <w:r>
        <w:rPr>
          <w:rFonts w:ascii="Arial" w:hAnsi="Arial" w:cs="Arial"/>
          <w:sz w:val="24"/>
          <w:szCs w:val="24"/>
        </w:rPr>
        <w:t>10.5</w:t>
      </w:r>
      <w:r>
        <w:rPr>
          <w:rFonts w:ascii="Arial" w:hAnsi="Arial" w:cs="Arial"/>
          <w:sz w:val="24"/>
          <w:szCs w:val="24"/>
        </w:rPr>
        <w:tab/>
        <w:t>Any notice of motion which will allocate over $2,500.00 of PAC funds not previously budgeted must be recorded in the meeting minutes and voted upon at the next monthly PAC Meeting.</w:t>
      </w:r>
    </w:p>
    <w:p w:rsidR="00E12FA7" w:rsidRDefault="00E12FA7" w:rsidP="00914D77">
      <w:pPr>
        <w:ind w:left="1440" w:hanging="720"/>
        <w:jc w:val="both"/>
        <w:rPr>
          <w:rFonts w:ascii="Arial" w:hAnsi="Arial" w:cs="Arial"/>
          <w:sz w:val="24"/>
          <w:szCs w:val="24"/>
        </w:rPr>
      </w:pPr>
      <w:r>
        <w:rPr>
          <w:rFonts w:ascii="Arial" w:hAnsi="Arial" w:cs="Arial"/>
          <w:sz w:val="24"/>
          <w:szCs w:val="24"/>
        </w:rPr>
        <w:t>10.6</w:t>
      </w:r>
      <w:r>
        <w:rPr>
          <w:rFonts w:ascii="Arial" w:hAnsi="Arial" w:cs="Arial"/>
          <w:sz w:val="24"/>
          <w:szCs w:val="24"/>
        </w:rPr>
        <w:tab/>
        <w:t xml:space="preserve">A printed Treasurer’s Report shall be available to all members at each Monthly PAC meeting.  A yearend Financial Statement and proposed yearly budget should be published and presented for acceptance during the Annual General meeting.  </w:t>
      </w:r>
    </w:p>
    <w:p w:rsidR="00E12FA7" w:rsidRDefault="00E12FA7" w:rsidP="00914D77">
      <w:pPr>
        <w:ind w:left="1440" w:hanging="720"/>
        <w:jc w:val="both"/>
        <w:rPr>
          <w:rFonts w:ascii="Arial" w:hAnsi="Arial" w:cs="Arial"/>
          <w:sz w:val="24"/>
          <w:szCs w:val="24"/>
        </w:rPr>
      </w:pPr>
      <w:r>
        <w:rPr>
          <w:rFonts w:ascii="Arial" w:hAnsi="Arial" w:cs="Arial"/>
          <w:sz w:val="24"/>
          <w:szCs w:val="24"/>
        </w:rPr>
        <w:t>10.7</w:t>
      </w:r>
      <w:r>
        <w:rPr>
          <w:rFonts w:ascii="Arial" w:hAnsi="Arial" w:cs="Arial"/>
          <w:sz w:val="24"/>
          <w:szCs w:val="24"/>
        </w:rPr>
        <w:tab/>
        <w:t>A need for financial review, if needed, will be determined by the membership</w:t>
      </w:r>
      <w:r w:rsidR="003225CF">
        <w:rPr>
          <w:rFonts w:ascii="Arial" w:hAnsi="Arial" w:cs="Arial"/>
          <w:sz w:val="24"/>
          <w:szCs w:val="24"/>
        </w:rPr>
        <w:t xml:space="preserve"> at any General Meeting by simple majority of members and notice of such shall be waived.  At the Annual General Meeting a financial review shall be considered by the membership.  </w:t>
      </w:r>
    </w:p>
    <w:p w:rsidR="007F0506" w:rsidRDefault="007F0506" w:rsidP="007F0506">
      <w:pPr>
        <w:jc w:val="center"/>
        <w:rPr>
          <w:rFonts w:ascii="Arial" w:hAnsi="Arial" w:cs="Arial"/>
          <w:sz w:val="24"/>
          <w:szCs w:val="24"/>
        </w:rPr>
      </w:pPr>
      <w:r>
        <w:rPr>
          <w:rFonts w:ascii="Arial" w:hAnsi="Arial" w:cs="Arial"/>
          <w:b/>
          <w:bCs/>
          <w:sz w:val="24"/>
          <w:szCs w:val="24"/>
          <w:u w:val="single"/>
        </w:rPr>
        <w:t>Section 11 - Code of Conduct</w:t>
      </w:r>
    </w:p>
    <w:p w:rsidR="007F0506" w:rsidRDefault="007F0506" w:rsidP="007F0506">
      <w:pPr>
        <w:jc w:val="center"/>
        <w:rPr>
          <w:rFonts w:ascii="Arial" w:hAnsi="Arial" w:cs="Arial"/>
          <w:sz w:val="24"/>
          <w:szCs w:val="24"/>
        </w:rPr>
      </w:pPr>
    </w:p>
    <w:p w:rsidR="007F0506" w:rsidRDefault="007F0506" w:rsidP="00914D77">
      <w:pPr>
        <w:jc w:val="both"/>
        <w:rPr>
          <w:rFonts w:ascii="Arial" w:hAnsi="Arial" w:cs="Arial"/>
          <w:sz w:val="24"/>
          <w:szCs w:val="24"/>
        </w:rPr>
      </w:pPr>
      <w:r>
        <w:rPr>
          <w:rFonts w:ascii="Arial" w:hAnsi="Arial" w:cs="Arial"/>
          <w:sz w:val="24"/>
          <w:szCs w:val="24"/>
        </w:rPr>
        <w:t>11.</w:t>
      </w:r>
      <w:r>
        <w:rPr>
          <w:rFonts w:ascii="Arial" w:hAnsi="Arial" w:cs="Arial"/>
          <w:sz w:val="24"/>
          <w:szCs w:val="24"/>
        </w:rPr>
        <w:tab/>
        <w:t xml:space="preserve">In accordance with the </w:t>
      </w:r>
      <w:r>
        <w:rPr>
          <w:rFonts w:ascii="Arial" w:hAnsi="Arial" w:cs="Arial"/>
          <w:i/>
          <w:iCs/>
          <w:sz w:val="24"/>
          <w:szCs w:val="24"/>
        </w:rPr>
        <w:t>School Act</w:t>
      </w:r>
      <w:r>
        <w:rPr>
          <w:rFonts w:ascii="Arial" w:hAnsi="Arial" w:cs="Arial"/>
          <w:sz w:val="24"/>
          <w:szCs w:val="24"/>
        </w:rPr>
        <w:t>, Part 2, Division 2, Section 8(4).</w:t>
      </w:r>
    </w:p>
    <w:p w:rsidR="007F0506" w:rsidRDefault="007F0506" w:rsidP="00914D77">
      <w:pPr>
        <w:ind w:left="720"/>
        <w:jc w:val="both"/>
        <w:rPr>
          <w:rFonts w:ascii="Arial" w:hAnsi="Arial" w:cs="Arial"/>
          <w:sz w:val="24"/>
          <w:szCs w:val="24"/>
        </w:rPr>
      </w:pPr>
      <w:r>
        <w:rPr>
          <w:rFonts w:ascii="Arial" w:hAnsi="Arial" w:cs="Arial"/>
          <w:i/>
          <w:iCs/>
          <w:sz w:val="24"/>
          <w:szCs w:val="24"/>
        </w:rPr>
        <w:t xml:space="preserve">“A parents’ advisory council through its elected officers may advise the board and the principal and staff of the school or the Provincial school respecting any matter relating to the school or the Provincial school”.  </w:t>
      </w:r>
    </w:p>
    <w:p w:rsidR="007F0506" w:rsidRDefault="007F0506" w:rsidP="00914D77">
      <w:pPr>
        <w:ind w:left="1440" w:hanging="720"/>
        <w:jc w:val="both"/>
        <w:rPr>
          <w:rFonts w:ascii="Arial" w:hAnsi="Arial" w:cs="Arial"/>
          <w:sz w:val="24"/>
          <w:szCs w:val="24"/>
        </w:rPr>
      </w:pPr>
      <w:r>
        <w:rPr>
          <w:rFonts w:ascii="Arial" w:hAnsi="Arial" w:cs="Arial"/>
          <w:sz w:val="24"/>
          <w:szCs w:val="24"/>
        </w:rPr>
        <w:t>11.1</w:t>
      </w:r>
      <w:r>
        <w:rPr>
          <w:rFonts w:ascii="Arial" w:hAnsi="Arial" w:cs="Arial"/>
          <w:sz w:val="24"/>
          <w:szCs w:val="24"/>
        </w:rPr>
        <w:tab/>
        <w:t xml:space="preserve">Notwithstanding the latitude of the act in this respect (see above), the PAC is not a forum for the discussion of individual school personnel, students, parents, or other individual members of the school community, but that effective mechanisms exist within the school system for resolution of concerns about individuals.  The Executive will offer support and guidance to those mechanisms to members with such individual concerns.  </w:t>
      </w:r>
    </w:p>
    <w:p w:rsidR="007F0506" w:rsidRDefault="007F0506" w:rsidP="00914D77">
      <w:pPr>
        <w:ind w:left="1440" w:hanging="720"/>
        <w:jc w:val="both"/>
        <w:rPr>
          <w:rFonts w:ascii="Arial" w:hAnsi="Arial" w:cs="Arial"/>
          <w:sz w:val="24"/>
          <w:szCs w:val="24"/>
        </w:rPr>
      </w:pPr>
      <w:r>
        <w:rPr>
          <w:rFonts w:ascii="Arial" w:hAnsi="Arial" w:cs="Arial"/>
          <w:sz w:val="24"/>
          <w:szCs w:val="24"/>
        </w:rPr>
        <w:t>11.2</w:t>
      </w:r>
      <w:r>
        <w:rPr>
          <w:rFonts w:ascii="Arial" w:hAnsi="Arial" w:cs="Arial"/>
          <w:sz w:val="24"/>
          <w:szCs w:val="24"/>
        </w:rPr>
        <w:tab/>
        <w:t>An Executive member who is approached by someone with a concern relating to an individual</w:t>
      </w:r>
      <w:r w:rsidR="0061055E">
        <w:rPr>
          <w:rFonts w:ascii="Arial" w:hAnsi="Arial" w:cs="Arial"/>
          <w:sz w:val="24"/>
          <w:szCs w:val="24"/>
        </w:rPr>
        <w:t>,</w:t>
      </w:r>
      <w:r>
        <w:rPr>
          <w:rFonts w:ascii="Arial" w:hAnsi="Arial" w:cs="Arial"/>
          <w:sz w:val="24"/>
          <w:szCs w:val="24"/>
        </w:rPr>
        <w:t xml:space="preserve"> is in a privileged position</w:t>
      </w:r>
      <w:r w:rsidR="0061055E">
        <w:rPr>
          <w:rFonts w:ascii="Arial" w:hAnsi="Arial" w:cs="Arial"/>
          <w:sz w:val="24"/>
          <w:szCs w:val="24"/>
        </w:rPr>
        <w:t>,</w:t>
      </w:r>
      <w:r>
        <w:rPr>
          <w:rFonts w:ascii="Arial" w:hAnsi="Arial" w:cs="Arial"/>
          <w:sz w:val="24"/>
          <w:szCs w:val="24"/>
        </w:rPr>
        <w:t xml:space="preserve"> and must treat such discussions as confidential, within the bounds of this Constitution.  </w:t>
      </w:r>
    </w:p>
    <w:p w:rsidR="007F0506" w:rsidRDefault="007F0506" w:rsidP="00914D77">
      <w:pPr>
        <w:ind w:left="2160" w:hanging="1440"/>
        <w:jc w:val="both"/>
        <w:rPr>
          <w:rFonts w:ascii="Arial" w:hAnsi="Arial" w:cs="Arial"/>
          <w:sz w:val="24"/>
          <w:szCs w:val="24"/>
        </w:rPr>
      </w:pPr>
      <w:r>
        <w:rPr>
          <w:rFonts w:ascii="Arial" w:hAnsi="Arial" w:cs="Arial"/>
          <w:sz w:val="24"/>
          <w:szCs w:val="24"/>
        </w:rPr>
        <w:t>11.3</w:t>
      </w:r>
      <w:r>
        <w:rPr>
          <w:rFonts w:ascii="Arial" w:hAnsi="Arial" w:cs="Arial"/>
          <w:sz w:val="24"/>
          <w:szCs w:val="24"/>
        </w:rPr>
        <w:tab/>
        <w:t>A parent/guardian who accepts a position as a PAC Executive Member shall:</w:t>
      </w:r>
    </w:p>
    <w:p w:rsidR="007F0506" w:rsidRDefault="007F0506" w:rsidP="00914D77">
      <w:pPr>
        <w:ind w:left="2880" w:hanging="1440"/>
        <w:jc w:val="both"/>
        <w:rPr>
          <w:rFonts w:ascii="Arial" w:hAnsi="Arial" w:cs="Arial"/>
          <w:sz w:val="24"/>
          <w:szCs w:val="24"/>
        </w:rPr>
      </w:pPr>
      <w:r>
        <w:rPr>
          <w:rFonts w:ascii="Arial" w:hAnsi="Arial" w:cs="Arial"/>
          <w:sz w:val="24"/>
          <w:szCs w:val="24"/>
        </w:rPr>
        <w:t>11.3.1</w:t>
      </w:r>
      <w:r>
        <w:rPr>
          <w:rFonts w:ascii="Arial" w:hAnsi="Arial" w:cs="Arial"/>
          <w:sz w:val="24"/>
          <w:szCs w:val="24"/>
        </w:rPr>
        <w:tab/>
        <w:t>Uphold the constitution and bylaws and policies and procedures of the PAC</w:t>
      </w:r>
    </w:p>
    <w:p w:rsidR="007F0506" w:rsidRDefault="007F0506" w:rsidP="00914D77">
      <w:pPr>
        <w:jc w:val="both"/>
        <w:rPr>
          <w:rFonts w:ascii="Arial" w:hAnsi="Arial" w:cs="Arial"/>
          <w:sz w:val="24"/>
          <w:szCs w:val="24"/>
        </w:rPr>
      </w:pPr>
      <w:r>
        <w:rPr>
          <w:rFonts w:ascii="Arial" w:hAnsi="Arial" w:cs="Arial"/>
          <w:sz w:val="24"/>
          <w:szCs w:val="24"/>
        </w:rPr>
        <w:tab/>
      </w:r>
      <w:r>
        <w:rPr>
          <w:rFonts w:ascii="Arial" w:hAnsi="Arial" w:cs="Arial"/>
          <w:sz w:val="24"/>
          <w:szCs w:val="24"/>
        </w:rPr>
        <w:tab/>
        <w:t>11.3.2</w:t>
      </w:r>
      <w:r>
        <w:rPr>
          <w:rFonts w:ascii="Arial" w:hAnsi="Arial" w:cs="Arial"/>
          <w:sz w:val="24"/>
          <w:szCs w:val="24"/>
        </w:rPr>
        <w:tab/>
      </w:r>
      <w:r w:rsidR="0028731C">
        <w:rPr>
          <w:rFonts w:ascii="Arial" w:hAnsi="Arial" w:cs="Arial"/>
          <w:sz w:val="24"/>
          <w:szCs w:val="24"/>
        </w:rPr>
        <w:tab/>
      </w:r>
      <w:r>
        <w:rPr>
          <w:rFonts w:ascii="Arial" w:hAnsi="Arial" w:cs="Arial"/>
          <w:sz w:val="24"/>
          <w:szCs w:val="24"/>
        </w:rPr>
        <w:t>Perform his/her duties with honesty and integrity</w:t>
      </w:r>
    </w:p>
    <w:p w:rsidR="007F0506" w:rsidRDefault="007F0506" w:rsidP="00914D77">
      <w:pPr>
        <w:ind w:left="2880" w:hanging="1440"/>
        <w:jc w:val="both"/>
        <w:rPr>
          <w:rFonts w:ascii="Arial" w:hAnsi="Arial" w:cs="Arial"/>
          <w:sz w:val="24"/>
          <w:szCs w:val="24"/>
        </w:rPr>
      </w:pPr>
      <w:r>
        <w:rPr>
          <w:rFonts w:ascii="Arial" w:hAnsi="Arial" w:cs="Arial"/>
          <w:sz w:val="24"/>
          <w:szCs w:val="24"/>
        </w:rPr>
        <w:t>11.3.3</w:t>
      </w:r>
      <w:r>
        <w:rPr>
          <w:rFonts w:ascii="Arial" w:hAnsi="Arial" w:cs="Arial"/>
          <w:sz w:val="24"/>
          <w:szCs w:val="24"/>
        </w:rPr>
        <w:tab/>
        <w:t>Work to ensure that the well-being of students is the primary focus of all decisions</w:t>
      </w:r>
    </w:p>
    <w:p w:rsidR="008603FC" w:rsidRDefault="007F0506" w:rsidP="00914D77">
      <w:pPr>
        <w:jc w:val="both"/>
        <w:rPr>
          <w:rFonts w:ascii="Arial" w:hAnsi="Arial" w:cs="Arial"/>
          <w:sz w:val="24"/>
          <w:szCs w:val="24"/>
        </w:rPr>
      </w:pPr>
      <w:r>
        <w:rPr>
          <w:rFonts w:ascii="Arial" w:hAnsi="Arial" w:cs="Arial"/>
          <w:sz w:val="24"/>
          <w:szCs w:val="24"/>
        </w:rPr>
        <w:tab/>
      </w:r>
      <w:r>
        <w:rPr>
          <w:rFonts w:ascii="Arial" w:hAnsi="Arial" w:cs="Arial"/>
          <w:sz w:val="24"/>
          <w:szCs w:val="24"/>
        </w:rPr>
        <w:tab/>
        <w:t>11.3.4</w:t>
      </w:r>
      <w:r w:rsidR="0028731C">
        <w:rPr>
          <w:rFonts w:ascii="Arial" w:hAnsi="Arial" w:cs="Arial"/>
          <w:sz w:val="24"/>
          <w:szCs w:val="24"/>
        </w:rPr>
        <w:tab/>
      </w:r>
      <w:r w:rsidR="0028731C">
        <w:rPr>
          <w:rFonts w:ascii="Arial" w:hAnsi="Arial" w:cs="Arial"/>
          <w:sz w:val="24"/>
          <w:szCs w:val="24"/>
        </w:rPr>
        <w:tab/>
      </w:r>
      <w:r>
        <w:rPr>
          <w:rFonts w:ascii="Arial" w:hAnsi="Arial" w:cs="Arial"/>
          <w:sz w:val="24"/>
          <w:szCs w:val="24"/>
        </w:rPr>
        <w:t>Respect the right of all individuals</w:t>
      </w:r>
    </w:p>
    <w:p w:rsidR="007F0506" w:rsidRDefault="007F0506" w:rsidP="00914D77">
      <w:pPr>
        <w:ind w:left="2880" w:hanging="1440"/>
        <w:jc w:val="both"/>
        <w:rPr>
          <w:rFonts w:ascii="Arial" w:hAnsi="Arial" w:cs="Arial"/>
          <w:sz w:val="24"/>
          <w:szCs w:val="24"/>
        </w:rPr>
      </w:pPr>
      <w:r>
        <w:rPr>
          <w:rFonts w:ascii="Arial" w:hAnsi="Arial" w:cs="Arial"/>
          <w:sz w:val="24"/>
          <w:szCs w:val="24"/>
        </w:rPr>
        <w:t>11.3.5</w:t>
      </w:r>
      <w:r w:rsidR="0028731C">
        <w:rPr>
          <w:rFonts w:ascii="Arial" w:hAnsi="Arial" w:cs="Arial"/>
          <w:sz w:val="24"/>
          <w:szCs w:val="24"/>
        </w:rPr>
        <w:tab/>
      </w:r>
      <w:r>
        <w:rPr>
          <w:rFonts w:ascii="Arial" w:hAnsi="Arial" w:cs="Arial"/>
          <w:sz w:val="24"/>
          <w:szCs w:val="24"/>
        </w:rPr>
        <w:t>Take direction from the members, ensuring that representation processes are in place</w:t>
      </w:r>
    </w:p>
    <w:p w:rsidR="007F0506" w:rsidRDefault="007F0506" w:rsidP="00914D77">
      <w:pPr>
        <w:ind w:left="2880" w:hanging="1440"/>
        <w:jc w:val="both"/>
        <w:rPr>
          <w:rFonts w:ascii="Arial" w:hAnsi="Arial" w:cs="Arial"/>
          <w:sz w:val="24"/>
          <w:szCs w:val="24"/>
        </w:rPr>
      </w:pPr>
      <w:r>
        <w:rPr>
          <w:rFonts w:ascii="Arial" w:hAnsi="Arial" w:cs="Arial"/>
          <w:sz w:val="24"/>
          <w:szCs w:val="24"/>
        </w:rPr>
        <w:t>11.3.6</w:t>
      </w:r>
      <w:r>
        <w:rPr>
          <w:rFonts w:ascii="Arial" w:hAnsi="Arial" w:cs="Arial"/>
          <w:sz w:val="24"/>
          <w:szCs w:val="24"/>
        </w:rPr>
        <w:tab/>
        <w:t>Encourage and support parents and students with individual concerns to act on their own behalf and provide information on the process for taking forward concerns</w:t>
      </w:r>
    </w:p>
    <w:p w:rsidR="007F0506" w:rsidRDefault="007F0506" w:rsidP="00914D77">
      <w:pPr>
        <w:ind w:left="2880" w:hanging="1440"/>
        <w:jc w:val="both"/>
        <w:rPr>
          <w:rFonts w:ascii="Arial" w:hAnsi="Arial" w:cs="Arial"/>
          <w:sz w:val="24"/>
          <w:szCs w:val="24"/>
        </w:rPr>
      </w:pPr>
      <w:r>
        <w:rPr>
          <w:rFonts w:ascii="Arial" w:hAnsi="Arial" w:cs="Arial"/>
          <w:sz w:val="24"/>
          <w:szCs w:val="24"/>
        </w:rPr>
        <w:t>11.3.7</w:t>
      </w:r>
      <w:r>
        <w:rPr>
          <w:rFonts w:ascii="Arial" w:hAnsi="Arial" w:cs="Arial"/>
          <w:sz w:val="24"/>
          <w:szCs w:val="24"/>
        </w:rPr>
        <w:tab/>
        <w:t>Work to ensure that issues are resolved through due process</w:t>
      </w:r>
    </w:p>
    <w:p w:rsidR="007F0506" w:rsidRDefault="007F0506" w:rsidP="00914D77">
      <w:pPr>
        <w:ind w:left="2880" w:hanging="1440"/>
        <w:jc w:val="both"/>
        <w:rPr>
          <w:rFonts w:ascii="Arial" w:hAnsi="Arial" w:cs="Arial"/>
          <w:sz w:val="24"/>
          <w:szCs w:val="24"/>
        </w:rPr>
      </w:pPr>
      <w:r>
        <w:rPr>
          <w:rFonts w:ascii="Arial" w:hAnsi="Arial" w:cs="Arial"/>
          <w:sz w:val="24"/>
          <w:szCs w:val="24"/>
        </w:rPr>
        <w:t>11.3.8</w:t>
      </w:r>
      <w:r>
        <w:rPr>
          <w:rFonts w:ascii="Arial" w:hAnsi="Arial" w:cs="Arial"/>
          <w:sz w:val="24"/>
          <w:szCs w:val="24"/>
        </w:rPr>
        <w:tab/>
        <w:t>Strive to be informed and only pass on information that is reliable and correct</w:t>
      </w:r>
    </w:p>
    <w:p w:rsidR="007F0506" w:rsidRDefault="007F0506" w:rsidP="00914D77">
      <w:pPr>
        <w:jc w:val="both"/>
        <w:rPr>
          <w:rFonts w:ascii="Arial" w:hAnsi="Arial" w:cs="Arial"/>
          <w:sz w:val="24"/>
          <w:szCs w:val="24"/>
        </w:rPr>
      </w:pPr>
      <w:r>
        <w:rPr>
          <w:rFonts w:ascii="Arial" w:hAnsi="Arial" w:cs="Arial"/>
          <w:sz w:val="24"/>
          <w:szCs w:val="24"/>
        </w:rPr>
        <w:tab/>
      </w:r>
      <w:r>
        <w:rPr>
          <w:rFonts w:ascii="Arial" w:hAnsi="Arial" w:cs="Arial"/>
          <w:sz w:val="24"/>
          <w:szCs w:val="24"/>
        </w:rPr>
        <w:tab/>
        <w:t>11.3.9</w:t>
      </w:r>
      <w:r>
        <w:rPr>
          <w:rFonts w:ascii="Arial" w:hAnsi="Arial" w:cs="Arial"/>
          <w:sz w:val="24"/>
          <w:szCs w:val="24"/>
        </w:rPr>
        <w:tab/>
      </w:r>
      <w:r w:rsidR="0028731C">
        <w:rPr>
          <w:rFonts w:ascii="Arial" w:hAnsi="Arial" w:cs="Arial"/>
          <w:sz w:val="24"/>
          <w:szCs w:val="24"/>
        </w:rPr>
        <w:tab/>
      </w:r>
      <w:r>
        <w:rPr>
          <w:rFonts w:ascii="Arial" w:hAnsi="Arial" w:cs="Arial"/>
          <w:sz w:val="24"/>
          <w:szCs w:val="24"/>
        </w:rPr>
        <w:t xml:space="preserve">Respect all confidential information </w:t>
      </w:r>
    </w:p>
    <w:p w:rsidR="007F0506" w:rsidRDefault="007F0506" w:rsidP="00914D77">
      <w:pPr>
        <w:jc w:val="both"/>
        <w:rPr>
          <w:rFonts w:ascii="Arial" w:hAnsi="Arial" w:cs="Arial"/>
          <w:sz w:val="24"/>
          <w:szCs w:val="24"/>
        </w:rPr>
      </w:pPr>
      <w:r>
        <w:rPr>
          <w:rFonts w:ascii="Arial" w:hAnsi="Arial" w:cs="Arial"/>
          <w:sz w:val="24"/>
          <w:szCs w:val="24"/>
        </w:rPr>
        <w:tab/>
      </w:r>
      <w:r>
        <w:rPr>
          <w:rFonts w:ascii="Arial" w:hAnsi="Arial" w:cs="Arial"/>
          <w:sz w:val="24"/>
          <w:szCs w:val="24"/>
        </w:rPr>
        <w:tab/>
        <w:t>11.3.10</w:t>
      </w:r>
      <w:r>
        <w:rPr>
          <w:rFonts w:ascii="Arial" w:hAnsi="Arial" w:cs="Arial"/>
          <w:sz w:val="24"/>
          <w:szCs w:val="24"/>
        </w:rPr>
        <w:tab/>
        <w:t>Sup</w:t>
      </w:r>
      <w:r w:rsidR="00914D77">
        <w:rPr>
          <w:rFonts w:ascii="Arial" w:hAnsi="Arial" w:cs="Arial"/>
          <w:sz w:val="24"/>
          <w:szCs w:val="24"/>
        </w:rPr>
        <w:t>p</w:t>
      </w:r>
      <w:r>
        <w:rPr>
          <w:rFonts w:ascii="Arial" w:hAnsi="Arial" w:cs="Arial"/>
          <w:sz w:val="24"/>
          <w:szCs w:val="24"/>
        </w:rPr>
        <w:t xml:space="preserve">ort </w:t>
      </w:r>
      <w:r w:rsidR="0028731C">
        <w:rPr>
          <w:rFonts w:ascii="Arial" w:hAnsi="Arial" w:cs="Arial"/>
          <w:sz w:val="24"/>
          <w:szCs w:val="24"/>
        </w:rPr>
        <w:t xml:space="preserve">public education </w:t>
      </w:r>
    </w:p>
    <w:p w:rsidR="0028731C" w:rsidRDefault="0028731C" w:rsidP="00914D77">
      <w:pPr>
        <w:ind w:left="2880" w:hanging="1440"/>
        <w:jc w:val="both"/>
        <w:rPr>
          <w:rFonts w:ascii="Arial" w:hAnsi="Arial" w:cs="Arial"/>
          <w:sz w:val="24"/>
          <w:szCs w:val="24"/>
        </w:rPr>
      </w:pPr>
      <w:r>
        <w:rPr>
          <w:rFonts w:ascii="Arial" w:hAnsi="Arial" w:cs="Arial"/>
          <w:sz w:val="24"/>
          <w:szCs w:val="24"/>
        </w:rPr>
        <w:t>11.3.11</w:t>
      </w:r>
      <w:r>
        <w:rPr>
          <w:rFonts w:ascii="Arial" w:hAnsi="Arial" w:cs="Arial"/>
          <w:sz w:val="24"/>
          <w:szCs w:val="24"/>
        </w:rPr>
        <w:tab/>
        <w:t xml:space="preserve">No Executive </w:t>
      </w:r>
      <w:r w:rsidR="0061055E">
        <w:rPr>
          <w:rFonts w:ascii="Arial" w:hAnsi="Arial" w:cs="Arial"/>
          <w:sz w:val="24"/>
          <w:szCs w:val="24"/>
        </w:rPr>
        <w:t>M</w:t>
      </w:r>
      <w:r>
        <w:rPr>
          <w:rFonts w:ascii="Arial" w:hAnsi="Arial" w:cs="Arial"/>
          <w:sz w:val="24"/>
          <w:szCs w:val="24"/>
        </w:rPr>
        <w:t>ember or their immediate family shall profit from any PAC sponsored event or fundraiser</w:t>
      </w:r>
    </w:p>
    <w:p w:rsidR="0028731C" w:rsidRDefault="0028731C" w:rsidP="007F0506">
      <w:pPr>
        <w:rPr>
          <w:rFonts w:ascii="Arial" w:hAnsi="Arial" w:cs="Arial"/>
          <w:sz w:val="24"/>
          <w:szCs w:val="24"/>
        </w:rPr>
      </w:pPr>
    </w:p>
    <w:p w:rsidR="0028731C" w:rsidRDefault="0028731C" w:rsidP="0028731C">
      <w:pPr>
        <w:jc w:val="center"/>
        <w:rPr>
          <w:rFonts w:ascii="Arial" w:hAnsi="Arial" w:cs="Arial"/>
          <w:sz w:val="24"/>
          <w:szCs w:val="24"/>
        </w:rPr>
      </w:pPr>
      <w:r>
        <w:rPr>
          <w:rFonts w:ascii="Arial" w:hAnsi="Arial" w:cs="Arial"/>
          <w:b/>
          <w:bCs/>
          <w:sz w:val="24"/>
          <w:szCs w:val="24"/>
          <w:u w:val="single"/>
        </w:rPr>
        <w:t>Section 12 - Constitutional Amendments</w:t>
      </w:r>
    </w:p>
    <w:p w:rsidR="0028731C" w:rsidRDefault="0028731C" w:rsidP="00914D77">
      <w:pPr>
        <w:jc w:val="both"/>
        <w:rPr>
          <w:rFonts w:ascii="Arial" w:hAnsi="Arial" w:cs="Arial"/>
          <w:sz w:val="24"/>
          <w:szCs w:val="24"/>
        </w:rPr>
      </w:pPr>
      <w:r>
        <w:rPr>
          <w:rFonts w:ascii="Arial" w:hAnsi="Arial" w:cs="Arial"/>
          <w:sz w:val="24"/>
          <w:szCs w:val="24"/>
        </w:rPr>
        <w:t>12.</w:t>
      </w:r>
      <w:r>
        <w:rPr>
          <w:rFonts w:ascii="Arial" w:hAnsi="Arial" w:cs="Arial"/>
          <w:sz w:val="24"/>
          <w:szCs w:val="24"/>
        </w:rPr>
        <w:tab/>
        <w:t>Constitutional Amendments</w:t>
      </w:r>
      <w:r w:rsidR="0061055E">
        <w:rPr>
          <w:rFonts w:ascii="Arial" w:hAnsi="Arial" w:cs="Arial"/>
          <w:sz w:val="24"/>
          <w:szCs w:val="24"/>
        </w:rPr>
        <w:t>:</w:t>
      </w:r>
    </w:p>
    <w:p w:rsidR="0028731C" w:rsidRDefault="0028731C" w:rsidP="00914D77">
      <w:pPr>
        <w:ind w:left="1440" w:hanging="720"/>
        <w:jc w:val="both"/>
        <w:rPr>
          <w:rFonts w:ascii="Arial" w:hAnsi="Arial" w:cs="Arial"/>
          <w:sz w:val="24"/>
          <w:szCs w:val="24"/>
        </w:rPr>
      </w:pPr>
      <w:r>
        <w:rPr>
          <w:rFonts w:ascii="Arial" w:hAnsi="Arial" w:cs="Arial"/>
          <w:sz w:val="24"/>
          <w:szCs w:val="24"/>
        </w:rPr>
        <w:t>12.1</w:t>
      </w:r>
      <w:r>
        <w:rPr>
          <w:rFonts w:ascii="Arial" w:hAnsi="Arial" w:cs="Arial"/>
          <w:sz w:val="24"/>
          <w:szCs w:val="24"/>
        </w:rPr>
        <w:tab/>
        <w:t>Amendments to the Constitution and Bylaw of the PAC may be made at any Monthly PAC Meeting at which business is conducted, providing:</w:t>
      </w:r>
    </w:p>
    <w:p w:rsidR="0028731C" w:rsidRDefault="0028731C" w:rsidP="00914D77">
      <w:pPr>
        <w:ind w:left="2880" w:hanging="1440"/>
        <w:jc w:val="both"/>
        <w:rPr>
          <w:rFonts w:ascii="Arial" w:hAnsi="Arial" w:cs="Arial"/>
          <w:sz w:val="24"/>
          <w:szCs w:val="24"/>
        </w:rPr>
      </w:pPr>
      <w:r>
        <w:rPr>
          <w:rFonts w:ascii="Arial" w:hAnsi="Arial" w:cs="Arial"/>
          <w:sz w:val="24"/>
          <w:szCs w:val="24"/>
        </w:rPr>
        <w:t>12.1.1</w:t>
      </w:r>
      <w:r>
        <w:rPr>
          <w:rFonts w:ascii="Arial" w:hAnsi="Arial" w:cs="Arial"/>
          <w:sz w:val="24"/>
          <w:szCs w:val="24"/>
        </w:rPr>
        <w:tab/>
        <w:t>A minimums of fourteen (14) days Written Notice of the meeting has been given to all members</w:t>
      </w:r>
    </w:p>
    <w:p w:rsidR="0028731C" w:rsidRDefault="0028731C" w:rsidP="00914D77">
      <w:pPr>
        <w:ind w:left="2880" w:hanging="1440"/>
        <w:jc w:val="both"/>
        <w:rPr>
          <w:rFonts w:ascii="Arial" w:hAnsi="Arial" w:cs="Arial"/>
          <w:sz w:val="24"/>
          <w:szCs w:val="24"/>
        </w:rPr>
      </w:pPr>
      <w:r>
        <w:rPr>
          <w:rFonts w:ascii="Arial" w:hAnsi="Arial" w:cs="Arial"/>
          <w:sz w:val="24"/>
          <w:szCs w:val="24"/>
        </w:rPr>
        <w:t>12.1.2</w:t>
      </w:r>
      <w:r>
        <w:rPr>
          <w:rFonts w:ascii="Arial" w:hAnsi="Arial" w:cs="Arial"/>
          <w:sz w:val="24"/>
          <w:szCs w:val="24"/>
        </w:rPr>
        <w:tab/>
        <w:t>The notice of the meeting included notice of the specific amendments proposed</w:t>
      </w:r>
    </w:p>
    <w:p w:rsidR="0028731C" w:rsidRDefault="0028731C" w:rsidP="00914D77">
      <w:pPr>
        <w:ind w:left="1440" w:hanging="720"/>
        <w:jc w:val="both"/>
        <w:rPr>
          <w:rFonts w:ascii="Arial" w:hAnsi="Arial" w:cs="Arial"/>
          <w:sz w:val="24"/>
          <w:szCs w:val="24"/>
        </w:rPr>
      </w:pPr>
      <w:r>
        <w:rPr>
          <w:rFonts w:ascii="Arial" w:hAnsi="Arial" w:cs="Arial"/>
          <w:sz w:val="24"/>
          <w:szCs w:val="24"/>
        </w:rPr>
        <w:t>12.2</w:t>
      </w:r>
      <w:r>
        <w:rPr>
          <w:rFonts w:ascii="Arial" w:hAnsi="Arial" w:cs="Arial"/>
          <w:sz w:val="24"/>
          <w:szCs w:val="24"/>
        </w:rPr>
        <w:tab/>
        <w:t>A two-thirds (2/3) majority vote of those voting members present at the meeting will be required to amend the Constitution and Bylaws.</w:t>
      </w:r>
    </w:p>
    <w:p w:rsidR="0028731C" w:rsidRDefault="0028731C" w:rsidP="00914D77">
      <w:pPr>
        <w:ind w:left="1440" w:hanging="720"/>
        <w:jc w:val="both"/>
        <w:rPr>
          <w:rFonts w:ascii="Arial" w:hAnsi="Arial" w:cs="Arial"/>
          <w:sz w:val="24"/>
          <w:szCs w:val="24"/>
        </w:rPr>
      </w:pPr>
      <w:r>
        <w:rPr>
          <w:rFonts w:ascii="Arial" w:hAnsi="Arial" w:cs="Arial"/>
          <w:sz w:val="24"/>
          <w:szCs w:val="24"/>
        </w:rPr>
        <w:t>12.3</w:t>
      </w:r>
      <w:r>
        <w:rPr>
          <w:rFonts w:ascii="Arial" w:hAnsi="Arial" w:cs="Arial"/>
          <w:sz w:val="24"/>
          <w:szCs w:val="24"/>
        </w:rPr>
        <w:tab/>
        <w:t xml:space="preserve">Amendment(s) to the Constitution and Bylaws should be submitted to the Langley DPAC office in the form of a complete amended copy. </w:t>
      </w:r>
    </w:p>
    <w:p w:rsidR="0028731C" w:rsidRDefault="0028731C" w:rsidP="0028731C">
      <w:pPr>
        <w:rPr>
          <w:rFonts w:ascii="Arial" w:hAnsi="Arial" w:cs="Arial"/>
          <w:sz w:val="24"/>
          <w:szCs w:val="24"/>
        </w:rPr>
      </w:pPr>
    </w:p>
    <w:p w:rsidR="0028731C" w:rsidRDefault="0028731C" w:rsidP="0028731C">
      <w:pPr>
        <w:jc w:val="center"/>
        <w:rPr>
          <w:rFonts w:ascii="Arial" w:hAnsi="Arial" w:cs="Arial"/>
          <w:sz w:val="24"/>
          <w:szCs w:val="24"/>
        </w:rPr>
      </w:pPr>
      <w:r>
        <w:rPr>
          <w:rFonts w:ascii="Arial" w:hAnsi="Arial" w:cs="Arial"/>
          <w:b/>
          <w:bCs/>
          <w:sz w:val="24"/>
          <w:szCs w:val="24"/>
          <w:u w:val="single"/>
        </w:rPr>
        <w:t>Section 13 – Definition and Interpretations</w:t>
      </w:r>
    </w:p>
    <w:p w:rsidR="0028731C" w:rsidRDefault="0028731C" w:rsidP="00914D77">
      <w:pPr>
        <w:jc w:val="both"/>
        <w:rPr>
          <w:rFonts w:ascii="Arial" w:hAnsi="Arial" w:cs="Arial"/>
          <w:sz w:val="24"/>
          <w:szCs w:val="24"/>
        </w:rPr>
      </w:pPr>
      <w:r>
        <w:rPr>
          <w:rFonts w:ascii="Arial" w:hAnsi="Arial" w:cs="Arial"/>
          <w:sz w:val="24"/>
          <w:szCs w:val="24"/>
        </w:rPr>
        <w:t>In the Constitution and Bylaws of the Langley Meadows Community School Parent Advisory Council,</w:t>
      </w:r>
    </w:p>
    <w:p w:rsidR="0028731C" w:rsidRDefault="0028731C" w:rsidP="00914D77">
      <w:pPr>
        <w:jc w:val="both"/>
        <w:rPr>
          <w:rFonts w:ascii="Arial" w:hAnsi="Arial" w:cs="Arial"/>
          <w:sz w:val="24"/>
          <w:szCs w:val="24"/>
        </w:rPr>
      </w:pPr>
      <w:r>
        <w:rPr>
          <w:rFonts w:ascii="Arial" w:hAnsi="Arial" w:cs="Arial"/>
          <w:b/>
          <w:bCs/>
          <w:sz w:val="24"/>
          <w:szCs w:val="24"/>
        </w:rPr>
        <w:t>“board”</w:t>
      </w:r>
      <w:r>
        <w:rPr>
          <w:rFonts w:ascii="Arial" w:hAnsi="Arial" w:cs="Arial"/>
          <w:sz w:val="24"/>
          <w:szCs w:val="24"/>
        </w:rPr>
        <w:t xml:space="preserve"> means a board of school trustees constituted und the </w:t>
      </w:r>
      <w:r>
        <w:rPr>
          <w:rFonts w:ascii="Arial" w:hAnsi="Arial" w:cs="Arial"/>
          <w:i/>
          <w:iCs/>
          <w:sz w:val="24"/>
          <w:szCs w:val="24"/>
        </w:rPr>
        <w:t>School Act</w:t>
      </w:r>
      <w:r>
        <w:rPr>
          <w:rFonts w:ascii="Arial" w:hAnsi="Arial" w:cs="Arial"/>
          <w:sz w:val="24"/>
          <w:szCs w:val="24"/>
        </w:rPr>
        <w:t xml:space="preserve"> or a former Act;</w:t>
      </w:r>
    </w:p>
    <w:p w:rsidR="0028731C" w:rsidRDefault="0028731C" w:rsidP="00914D77">
      <w:pPr>
        <w:jc w:val="both"/>
        <w:rPr>
          <w:rFonts w:ascii="Arial" w:hAnsi="Arial" w:cs="Arial"/>
          <w:sz w:val="24"/>
          <w:szCs w:val="24"/>
        </w:rPr>
      </w:pPr>
      <w:r>
        <w:rPr>
          <w:rFonts w:ascii="Arial" w:hAnsi="Arial" w:cs="Arial"/>
          <w:b/>
          <w:bCs/>
          <w:sz w:val="24"/>
          <w:szCs w:val="24"/>
        </w:rPr>
        <w:t>“the board”</w:t>
      </w:r>
      <w:r>
        <w:rPr>
          <w:rFonts w:ascii="Arial" w:hAnsi="Arial" w:cs="Arial"/>
          <w:sz w:val="24"/>
          <w:szCs w:val="24"/>
        </w:rPr>
        <w:t xml:space="preserve"> means the Board of School Trustees for School District #35, Langley;</w:t>
      </w:r>
    </w:p>
    <w:p w:rsidR="0028731C" w:rsidRDefault="0028731C" w:rsidP="00914D77">
      <w:pPr>
        <w:jc w:val="both"/>
        <w:rPr>
          <w:rFonts w:ascii="Arial" w:hAnsi="Arial" w:cs="Arial"/>
          <w:sz w:val="24"/>
          <w:szCs w:val="24"/>
        </w:rPr>
      </w:pPr>
      <w:r>
        <w:rPr>
          <w:rFonts w:ascii="Arial" w:hAnsi="Arial" w:cs="Arial"/>
          <w:b/>
          <w:bCs/>
          <w:sz w:val="24"/>
          <w:szCs w:val="24"/>
        </w:rPr>
        <w:t>“educational program”</w:t>
      </w:r>
      <w:r>
        <w:rPr>
          <w:rFonts w:ascii="Arial" w:hAnsi="Arial" w:cs="Arial"/>
          <w:sz w:val="24"/>
          <w:szCs w:val="24"/>
        </w:rPr>
        <w:t xml:space="preserve"> means an organized set of learning activities that, in the opinion of the Board, is designed to enable learners to develop their individual potential and to acquire the knowledge, skill and attitudes needed to contribute to a healthy, democratic and pluralistic society and a prosperous and sustainable economy;</w:t>
      </w:r>
    </w:p>
    <w:p w:rsidR="0028731C" w:rsidRDefault="0028731C" w:rsidP="00914D77">
      <w:pPr>
        <w:jc w:val="both"/>
        <w:rPr>
          <w:rFonts w:ascii="Arial" w:hAnsi="Arial" w:cs="Arial"/>
          <w:sz w:val="24"/>
          <w:szCs w:val="24"/>
        </w:rPr>
      </w:pPr>
      <w:r>
        <w:rPr>
          <w:rFonts w:ascii="Arial" w:hAnsi="Arial" w:cs="Arial"/>
          <w:b/>
          <w:bCs/>
          <w:sz w:val="24"/>
          <w:szCs w:val="24"/>
        </w:rPr>
        <w:t xml:space="preserve">“district parent advisory council” </w:t>
      </w:r>
      <w:r>
        <w:rPr>
          <w:rFonts w:ascii="Arial" w:hAnsi="Arial" w:cs="Arial"/>
          <w:sz w:val="24"/>
          <w:szCs w:val="24"/>
        </w:rPr>
        <w:t xml:space="preserve">or </w:t>
      </w:r>
      <w:r>
        <w:rPr>
          <w:rFonts w:ascii="Arial" w:hAnsi="Arial" w:cs="Arial"/>
          <w:b/>
          <w:bCs/>
          <w:sz w:val="24"/>
          <w:szCs w:val="24"/>
        </w:rPr>
        <w:t>“DPAC”</w:t>
      </w:r>
      <w:r>
        <w:rPr>
          <w:rFonts w:ascii="Arial" w:hAnsi="Arial" w:cs="Arial"/>
          <w:sz w:val="24"/>
          <w:szCs w:val="24"/>
        </w:rPr>
        <w:t xml:space="preserve"> means the district parents’ advisory council established for School District #35 under section 8.4 of the </w:t>
      </w:r>
      <w:r>
        <w:rPr>
          <w:rFonts w:ascii="Arial" w:hAnsi="Arial" w:cs="Arial"/>
          <w:i/>
          <w:iCs/>
          <w:sz w:val="24"/>
          <w:szCs w:val="24"/>
        </w:rPr>
        <w:t>School Act</w:t>
      </w:r>
      <w:r>
        <w:rPr>
          <w:rFonts w:ascii="Arial" w:hAnsi="Arial" w:cs="Arial"/>
          <w:sz w:val="24"/>
          <w:szCs w:val="24"/>
        </w:rPr>
        <w:t>;</w:t>
      </w:r>
    </w:p>
    <w:p w:rsidR="0028731C" w:rsidRDefault="0028731C" w:rsidP="00914D77">
      <w:pPr>
        <w:jc w:val="both"/>
        <w:rPr>
          <w:rFonts w:ascii="Arial" w:hAnsi="Arial" w:cs="Arial"/>
          <w:sz w:val="24"/>
          <w:szCs w:val="24"/>
        </w:rPr>
      </w:pPr>
      <w:r>
        <w:rPr>
          <w:rFonts w:ascii="Arial" w:hAnsi="Arial" w:cs="Arial"/>
          <w:b/>
          <w:bCs/>
          <w:sz w:val="24"/>
          <w:szCs w:val="24"/>
        </w:rPr>
        <w:t>“immediate family”</w:t>
      </w:r>
      <w:r>
        <w:rPr>
          <w:rFonts w:ascii="Arial" w:hAnsi="Arial" w:cs="Arial"/>
          <w:sz w:val="24"/>
          <w:szCs w:val="24"/>
        </w:rPr>
        <w:t xml:space="preserve"> means spouse or common -law partner, parent, grandparent or child;</w:t>
      </w:r>
    </w:p>
    <w:p w:rsidR="0028731C" w:rsidRDefault="0028731C" w:rsidP="00914D77">
      <w:pPr>
        <w:jc w:val="both"/>
        <w:rPr>
          <w:rFonts w:ascii="Arial" w:hAnsi="Arial" w:cs="Arial"/>
          <w:sz w:val="24"/>
          <w:szCs w:val="24"/>
        </w:rPr>
      </w:pPr>
      <w:r>
        <w:rPr>
          <w:rFonts w:ascii="Arial" w:hAnsi="Arial" w:cs="Arial"/>
          <w:b/>
          <w:bCs/>
          <w:sz w:val="24"/>
          <w:szCs w:val="24"/>
        </w:rPr>
        <w:t>“notice”</w:t>
      </w:r>
      <w:r>
        <w:rPr>
          <w:rFonts w:ascii="Arial" w:hAnsi="Arial" w:cs="Arial"/>
          <w:sz w:val="24"/>
          <w:szCs w:val="24"/>
        </w:rPr>
        <w:t xml:space="preserve"> means a minimum of fourteen (14) days;</w:t>
      </w:r>
    </w:p>
    <w:p w:rsidR="0028731C" w:rsidRDefault="001E2587" w:rsidP="00914D77">
      <w:pPr>
        <w:jc w:val="both"/>
        <w:rPr>
          <w:rFonts w:ascii="Arial" w:hAnsi="Arial" w:cs="Arial"/>
          <w:sz w:val="24"/>
          <w:szCs w:val="24"/>
        </w:rPr>
      </w:pPr>
      <w:r>
        <w:rPr>
          <w:rFonts w:ascii="Arial" w:hAnsi="Arial" w:cs="Arial"/>
          <w:b/>
          <w:bCs/>
          <w:sz w:val="24"/>
          <w:szCs w:val="24"/>
        </w:rPr>
        <w:t>“parent”</w:t>
      </w:r>
      <w:r>
        <w:rPr>
          <w:rFonts w:ascii="Arial" w:hAnsi="Arial" w:cs="Arial"/>
          <w:sz w:val="24"/>
          <w:szCs w:val="24"/>
        </w:rPr>
        <w:t xml:space="preserve"> is defined in the </w:t>
      </w:r>
      <w:r>
        <w:rPr>
          <w:rFonts w:ascii="Arial" w:hAnsi="Arial" w:cs="Arial"/>
          <w:i/>
          <w:iCs/>
          <w:sz w:val="24"/>
          <w:szCs w:val="24"/>
        </w:rPr>
        <w:t>School Act</w:t>
      </w:r>
      <w:r>
        <w:rPr>
          <w:rFonts w:ascii="Arial" w:hAnsi="Arial" w:cs="Arial"/>
          <w:sz w:val="24"/>
          <w:szCs w:val="24"/>
        </w:rPr>
        <w:t xml:space="preserve"> and means:</w:t>
      </w:r>
    </w:p>
    <w:p w:rsidR="001E2587" w:rsidRDefault="001E2587" w:rsidP="00914D77">
      <w:pPr>
        <w:jc w:val="both"/>
        <w:rPr>
          <w:rFonts w:ascii="Arial" w:hAnsi="Arial" w:cs="Arial"/>
          <w:sz w:val="24"/>
          <w:szCs w:val="24"/>
        </w:rPr>
      </w:pPr>
      <w:r>
        <w:rPr>
          <w:rFonts w:ascii="Arial" w:hAnsi="Arial" w:cs="Arial"/>
          <w:sz w:val="24"/>
          <w:szCs w:val="24"/>
        </w:rPr>
        <w:tab/>
        <w:t>a.</w:t>
      </w:r>
      <w:r>
        <w:rPr>
          <w:rFonts w:ascii="Arial" w:hAnsi="Arial" w:cs="Arial"/>
          <w:sz w:val="24"/>
          <w:szCs w:val="24"/>
        </w:rPr>
        <w:tab/>
        <w:t>The guardian of the person of the student or child;</w:t>
      </w:r>
    </w:p>
    <w:p w:rsidR="001E2587" w:rsidRDefault="001E2587" w:rsidP="00914D77">
      <w:pPr>
        <w:jc w:val="both"/>
        <w:rPr>
          <w:rFonts w:ascii="Arial" w:hAnsi="Arial" w:cs="Arial"/>
          <w:sz w:val="24"/>
          <w:szCs w:val="24"/>
        </w:rPr>
      </w:pPr>
      <w:r>
        <w:rPr>
          <w:rFonts w:ascii="Arial" w:hAnsi="Arial" w:cs="Arial"/>
          <w:sz w:val="24"/>
          <w:szCs w:val="24"/>
        </w:rPr>
        <w:tab/>
        <w:t>b.</w:t>
      </w:r>
      <w:r>
        <w:rPr>
          <w:rFonts w:ascii="Arial" w:hAnsi="Arial" w:cs="Arial"/>
          <w:sz w:val="24"/>
          <w:szCs w:val="24"/>
        </w:rPr>
        <w:tab/>
        <w:t xml:space="preserve">The personal legally </w:t>
      </w:r>
      <w:r w:rsidR="00914D77">
        <w:rPr>
          <w:rFonts w:ascii="Arial" w:hAnsi="Arial" w:cs="Arial"/>
          <w:sz w:val="24"/>
          <w:szCs w:val="24"/>
        </w:rPr>
        <w:t>entitled</w:t>
      </w:r>
      <w:r>
        <w:rPr>
          <w:rFonts w:ascii="Arial" w:hAnsi="Arial" w:cs="Arial"/>
          <w:sz w:val="24"/>
          <w:szCs w:val="24"/>
        </w:rPr>
        <w:t xml:space="preserve"> to custody of the student or child;</w:t>
      </w:r>
    </w:p>
    <w:p w:rsidR="001E2587" w:rsidRDefault="001E2587" w:rsidP="00914D77">
      <w:pPr>
        <w:jc w:val="both"/>
        <w:rPr>
          <w:rFonts w:ascii="Arial" w:hAnsi="Arial" w:cs="Arial"/>
          <w:sz w:val="24"/>
          <w:szCs w:val="24"/>
        </w:rPr>
      </w:pPr>
      <w:r>
        <w:rPr>
          <w:rFonts w:ascii="Arial" w:hAnsi="Arial" w:cs="Arial"/>
          <w:sz w:val="24"/>
          <w:szCs w:val="24"/>
        </w:rPr>
        <w:tab/>
        <w:t>c.</w:t>
      </w:r>
      <w:r>
        <w:rPr>
          <w:rFonts w:ascii="Arial" w:hAnsi="Arial" w:cs="Arial"/>
          <w:sz w:val="24"/>
          <w:szCs w:val="24"/>
        </w:rPr>
        <w:tab/>
        <w:t>The person who usually has the care and control of the student or child;</w:t>
      </w:r>
    </w:p>
    <w:p w:rsidR="001E2587" w:rsidRDefault="001E2587" w:rsidP="0061055E">
      <w:pPr>
        <w:ind w:left="1440" w:hanging="720"/>
        <w:jc w:val="both"/>
        <w:rPr>
          <w:rFonts w:ascii="Arial" w:hAnsi="Arial" w:cs="Arial"/>
          <w:sz w:val="24"/>
          <w:szCs w:val="24"/>
        </w:rPr>
      </w:pPr>
      <w:r>
        <w:rPr>
          <w:rFonts w:ascii="Arial" w:hAnsi="Arial" w:cs="Arial"/>
          <w:sz w:val="24"/>
          <w:szCs w:val="24"/>
        </w:rPr>
        <w:t>d.</w:t>
      </w:r>
      <w:r>
        <w:rPr>
          <w:rFonts w:ascii="Arial" w:hAnsi="Arial" w:cs="Arial"/>
          <w:sz w:val="24"/>
          <w:szCs w:val="24"/>
        </w:rPr>
        <w:tab/>
        <w:t>For the purposed of these Constitution and Bylaws, means any parents of a student enrolled in the Langley School District #35 and will include: step</w:t>
      </w:r>
      <w:r w:rsidR="00914D77">
        <w:rPr>
          <w:rFonts w:ascii="Arial" w:hAnsi="Arial" w:cs="Arial"/>
          <w:sz w:val="24"/>
          <w:szCs w:val="24"/>
        </w:rPr>
        <w:t>-</w:t>
      </w:r>
      <w:r>
        <w:rPr>
          <w:rFonts w:ascii="Arial" w:hAnsi="Arial" w:cs="Arial"/>
          <w:sz w:val="24"/>
          <w:szCs w:val="24"/>
        </w:rPr>
        <w:t>parents, grandparents, foster parents, billet parents, international student host parent, same sex parent etc.</w:t>
      </w:r>
    </w:p>
    <w:p w:rsidR="001E2587" w:rsidRDefault="001E2587" w:rsidP="00914D77">
      <w:pPr>
        <w:jc w:val="both"/>
        <w:rPr>
          <w:rFonts w:ascii="Arial" w:hAnsi="Arial" w:cs="Arial"/>
          <w:sz w:val="24"/>
          <w:szCs w:val="24"/>
        </w:rPr>
      </w:pPr>
      <w:r>
        <w:rPr>
          <w:rFonts w:ascii="Arial" w:hAnsi="Arial" w:cs="Arial"/>
          <w:b/>
          <w:bCs/>
          <w:sz w:val="24"/>
          <w:szCs w:val="24"/>
        </w:rPr>
        <w:t>“parent advisory council”</w:t>
      </w:r>
      <w:r>
        <w:rPr>
          <w:rFonts w:ascii="Arial" w:hAnsi="Arial" w:cs="Arial"/>
          <w:sz w:val="24"/>
          <w:szCs w:val="24"/>
        </w:rPr>
        <w:t xml:space="preserve"> or </w:t>
      </w:r>
      <w:r>
        <w:rPr>
          <w:rFonts w:ascii="Arial" w:hAnsi="Arial" w:cs="Arial"/>
          <w:b/>
          <w:bCs/>
          <w:sz w:val="24"/>
          <w:szCs w:val="24"/>
        </w:rPr>
        <w:t>“PAC”</w:t>
      </w:r>
      <w:r>
        <w:rPr>
          <w:rFonts w:ascii="Arial" w:hAnsi="Arial" w:cs="Arial"/>
          <w:sz w:val="24"/>
          <w:szCs w:val="24"/>
        </w:rPr>
        <w:t xml:space="preserve"> means the </w:t>
      </w:r>
      <w:r w:rsidR="00B53DE3">
        <w:rPr>
          <w:rFonts w:ascii="Arial" w:hAnsi="Arial" w:cs="Arial"/>
          <w:sz w:val="24"/>
          <w:szCs w:val="24"/>
        </w:rPr>
        <w:t>P</w:t>
      </w:r>
      <w:r>
        <w:rPr>
          <w:rFonts w:ascii="Arial" w:hAnsi="Arial" w:cs="Arial"/>
          <w:sz w:val="24"/>
          <w:szCs w:val="24"/>
        </w:rPr>
        <w:t xml:space="preserve">arents’ </w:t>
      </w:r>
      <w:r w:rsidR="00B53DE3">
        <w:rPr>
          <w:rFonts w:ascii="Arial" w:hAnsi="Arial" w:cs="Arial"/>
          <w:sz w:val="24"/>
          <w:szCs w:val="24"/>
        </w:rPr>
        <w:t>A</w:t>
      </w:r>
      <w:r>
        <w:rPr>
          <w:rFonts w:ascii="Arial" w:hAnsi="Arial" w:cs="Arial"/>
          <w:sz w:val="24"/>
          <w:szCs w:val="24"/>
        </w:rPr>
        <w:t xml:space="preserve">dvisory </w:t>
      </w:r>
      <w:r w:rsidR="00B53DE3">
        <w:rPr>
          <w:rFonts w:ascii="Arial" w:hAnsi="Arial" w:cs="Arial"/>
          <w:sz w:val="24"/>
          <w:szCs w:val="24"/>
        </w:rPr>
        <w:t>C</w:t>
      </w:r>
      <w:r>
        <w:rPr>
          <w:rFonts w:ascii="Arial" w:hAnsi="Arial" w:cs="Arial"/>
          <w:sz w:val="24"/>
          <w:szCs w:val="24"/>
        </w:rPr>
        <w:t xml:space="preserve">ouncil established for Langley Meadows Community School under Section 8 of the </w:t>
      </w:r>
      <w:r>
        <w:rPr>
          <w:rFonts w:ascii="Arial" w:hAnsi="Arial" w:cs="Arial"/>
          <w:i/>
          <w:iCs/>
          <w:sz w:val="24"/>
          <w:szCs w:val="24"/>
        </w:rPr>
        <w:t>School Act</w:t>
      </w:r>
      <w:r>
        <w:rPr>
          <w:rFonts w:ascii="Arial" w:hAnsi="Arial" w:cs="Arial"/>
          <w:sz w:val="24"/>
          <w:szCs w:val="24"/>
        </w:rPr>
        <w:t>;</w:t>
      </w:r>
    </w:p>
    <w:p w:rsidR="001E2587" w:rsidRDefault="001E2587" w:rsidP="00914D77">
      <w:pPr>
        <w:jc w:val="both"/>
        <w:rPr>
          <w:rFonts w:ascii="Arial" w:hAnsi="Arial" w:cs="Arial"/>
          <w:sz w:val="24"/>
          <w:szCs w:val="24"/>
        </w:rPr>
      </w:pPr>
      <w:r>
        <w:rPr>
          <w:rFonts w:ascii="Arial" w:hAnsi="Arial" w:cs="Arial"/>
          <w:b/>
          <w:bCs/>
          <w:sz w:val="24"/>
          <w:szCs w:val="24"/>
        </w:rPr>
        <w:t>“school”</w:t>
      </w:r>
      <w:r>
        <w:rPr>
          <w:rFonts w:ascii="Arial" w:hAnsi="Arial" w:cs="Arial"/>
          <w:sz w:val="24"/>
          <w:szCs w:val="24"/>
        </w:rPr>
        <w:t xml:space="preserve"> means the students under the supervision of a principal, vice principal, or director of instruction; the teachers and other staff members; and the facilities associated with Langley Meadows Community;</w:t>
      </w:r>
    </w:p>
    <w:p w:rsidR="001E2587" w:rsidRDefault="001E2587" w:rsidP="00914D77">
      <w:pPr>
        <w:jc w:val="both"/>
        <w:rPr>
          <w:rFonts w:ascii="Arial" w:hAnsi="Arial" w:cs="Arial"/>
          <w:sz w:val="24"/>
          <w:szCs w:val="24"/>
        </w:rPr>
      </w:pPr>
      <w:r>
        <w:rPr>
          <w:rFonts w:ascii="Arial" w:hAnsi="Arial" w:cs="Arial"/>
          <w:b/>
          <w:bCs/>
          <w:sz w:val="24"/>
          <w:szCs w:val="24"/>
        </w:rPr>
        <w:t>“school district”</w:t>
      </w:r>
      <w:r>
        <w:rPr>
          <w:rFonts w:ascii="Arial" w:hAnsi="Arial" w:cs="Arial"/>
          <w:sz w:val="24"/>
          <w:szCs w:val="24"/>
        </w:rPr>
        <w:t xml:space="preserve"> means the area created or constituted as School District #35 Langley, by or under the </w:t>
      </w:r>
      <w:r>
        <w:rPr>
          <w:rFonts w:ascii="Arial" w:hAnsi="Arial" w:cs="Arial"/>
          <w:i/>
          <w:iCs/>
          <w:sz w:val="24"/>
          <w:szCs w:val="24"/>
        </w:rPr>
        <w:t>School Act</w:t>
      </w:r>
      <w:r>
        <w:rPr>
          <w:rFonts w:ascii="Arial" w:hAnsi="Arial" w:cs="Arial"/>
          <w:sz w:val="24"/>
          <w:szCs w:val="24"/>
        </w:rPr>
        <w:t xml:space="preserve"> or a former Act;</w:t>
      </w:r>
    </w:p>
    <w:p w:rsidR="001E2587" w:rsidRDefault="001E2587" w:rsidP="00914D77">
      <w:pPr>
        <w:jc w:val="both"/>
        <w:rPr>
          <w:rFonts w:ascii="Arial" w:hAnsi="Arial" w:cs="Arial"/>
          <w:sz w:val="24"/>
          <w:szCs w:val="24"/>
        </w:rPr>
      </w:pPr>
      <w:r>
        <w:rPr>
          <w:rFonts w:ascii="Arial" w:hAnsi="Arial" w:cs="Arial"/>
          <w:b/>
          <w:bCs/>
          <w:sz w:val="24"/>
          <w:szCs w:val="24"/>
        </w:rPr>
        <w:t>“school year”</w:t>
      </w:r>
      <w:r>
        <w:rPr>
          <w:rFonts w:ascii="Arial" w:hAnsi="Arial" w:cs="Arial"/>
          <w:sz w:val="24"/>
          <w:szCs w:val="24"/>
        </w:rPr>
        <w:t xml:space="preserve"> means the period beginning on July 1 and ending on the following June 30;</w:t>
      </w:r>
    </w:p>
    <w:p w:rsidR="001E2587" w:rsidRPr="001E2587" w:rsidRDefault="001E2587" w:rsidP="00914D77">
      <w:pPr>
        <w:jc w:val="both"/>
        <w:rPr>
          <w:rFonts w:ascii="Arial" w:hAnsi="Arial" w:cs="Arial"/>
          <w:sz w:val="24"/>
          <w:szCs w:val="24"/>
        </w:rPr>
      </w:pPr>
      <w:r>
        <w:rPr>
          <w:rFonts w:ascii="Arial" w:hAnsi="Arial" w:cs="Arial"/>
          <w:b/>
          <w:bCs/>
          <w:sz w:val="24"/>
          <w:szCs w:val="24"/>
        </w:rPr>
        <w:t xml:space="preserve">“student” </w:t>
      </w:r>
      <w:r>
        <w:rPr>
          <w:rFonts w:ascii="Arial" w:hAnsi="Arial" w:cs="Arial"/>
          <w:sz w:val="24"/>
          <w:szCs w:val="24"/>
        </w:rPr>
        <w:t xml:space="preserve">means a person enrolled in an educational program provided by Langley Meadows Community School </w:t>
      </w:r>
    </w:p>
    <w:sectPr w:rsidR="001E2587" w:rsidRPr="001E2587" w:rsidSect="005709A5">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428" w:rsidRDefault="00401428" w:rsidP="005709A5">
      <w:pPr>
        <w:spacing w:after="0" w:line="240" w:lineRule="auto"/>
      </w:pPr>
      <w:r>
        <w:separator/>
      </w:r>
    </w:p>
  </w:endnote>
  <w:endnote w:type="continuationSeparator" w:id="0">
    <w:p w:rsidR="00401428" w:rsidRDefault="00401428" w:rsidP="005709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4150954"/>
      <w:docPartObj>
        <w:docPartGallery w:val="Page Numbers (Bottom of Page)"/>
        <w:docPartUnique/>
      </w:docPartObj>
    </w:sdtPr>
    <w:sdtEndPr>
      <w:rPr>
        <w:noProof/>
      </w:rPr>
    </w:sdtEndPr>
    <w:sdtContent>
      <w:p w:rsidR="005709A5" w:rsidRDefault="000D5E4B">
        <w:pPr>
          <w:pStyle w:val="Footer"/>
          <w:jc w:val="right"/>
        </w:pPr>
        <w:r>
          <w:fldChar w:fldCharType="begin"/>
        </w:r>
        <w:r w:rsidR="005709A5">
          <w:instrText xml:space="preserve"> PAGE   \* MERGEFORMAT </w:instrText>
        </w:r>
        <w:r>
          <w:fldChar w:fldCharType="separate"/>
        </w:r>
        <w:r w:rsidR="0047119A">
          <w:rPr>
            <w:noProof/>
          </w:rPr>
          <w:t>2</w:t>
        </w:r>
        <w:r>
          <w:rPr>
            <w:noProof/>
          </w:rPr>
          <w:fldChar w:fldCharType="end"/>
        </w:r>
      </w:p>
    </w:sdtContent>
  </w:sdt>
  <w:p w:rsidR="005709A5" w:rsidRDefault="005709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428" w:rsidRDefault="00401428" w:rsidP="005709A5">
      <w:pPr>
        <w:spacing w:after="0" w:line="240" w:lineRule="auto"/>
      </w:pPr>
      <w:r>
        <w:separator/>
      </w:r>
    </w:p>
  </w:footnote>
  <w:footnote w:type="continuationSeparator" w:id="0">
    <w:p w:rsidR="00401428" w:rsidRDefault="00401428" w:rsidP="005709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25CB8"/>
    <w:multiLevelType w:val="hybridMultilevel"/>
    <w:tmpl w:val="6F0EF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1"/>
    <w:footnote w:id="0"/>
  </w:footnotePr>
  <w:endnotePr>
    <w:endnote w:id="-1"/>
    <w:endnote w:id="0"/>
  </w:endnotePr>
  <w:compat/>
  <w:rsids>
    <w:rsidRoot w:val="008D0B24"/>
    <w:rsid w:val="00060390"/>
    <w:rsid w:val="000A1DD8"/>
    <w:rsid w:val="000D5E4B"/>
    <w:rsid w:val="000F0EBD"/>
    <w:rsid w:val="001118CA"/>
    <w:rsid w:val="00145937"/>
    <w:rsid w:val="00155EF5"/>
    <w:rsid w:val="001E2587"/>
    <w:rsid w:val="0028731C"/>
    <w:rsid w:val="002B70DD"/>
    <w:rsid w:val="002E685A"/>
    <w:rsid w:val="003225CF"/>
    <w:rsid w:val="00341AE7"/>
    <w:rsid w:val="00352B3B"/>
    <w:rsid w:val="003B01EA"/>
    <w:rsid w:val="003E3A27"/>
    <w:rsid w:val="00401428"/>
    <w:rsid w:val="004164B8"/>
    <w:rsid w:val="00455C4C"/>
    <w:rsid w:val="0047119A"/>
    <w:rsid w:val="004C5A63"/>
    <w:rsid w:val="004D4419"/>
    <w:rsid w:val="004F689C"/>
    <w:rsid w:val="00542147"/>
    <w:rsid w:val="005709A5"/>
    <w:rsid w:val="005B67E5"/>
    <w:rsid w:val="005D0815"/>
    <w:rsid w:val="0061055E"/>
    <w:rsid w:val="00612433"/>
    <w:rsid w:val="006205F5"/>
    <w:rsid w:val="007F0506"/>
    <w:rsid w:val="008603FC"/>
    <w:rsid w:val="008D0B24"/>
    <w:rsid w:val="008F1E14"/>
    <w:rsid w:val="00914D77"/>
    <w:rsid w:val="00960D50"/>
    <w:rsid w:val="00AA386C"/>
    <w:rsid w:val="00B53DE3"/>
    <w:rsid w:val="00B66172"/>
    <w:rsid w:val="00C70273"/>
    <w:rsid w:val="00E01C59"/>
    <w:rsid w:val="00E03EBA"/>
    <w:rsid w:val="00E12FA7"/>
    <w:rsid w:val="00E24435"/>
    <w:rsid w:val="00E44453"/>
    <w:rsid w:val="00E97EB9"/>
    <w:rsid w:val="00FE179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E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B24"/>
    <w:rPr>
      <w:color w:val="0563C1" w:themeColor="hyperlink"/>
      <w:u w:val="single"/>
    </w:rPr>
  </w:style>
  <w:style w:type="character" w:customStyle="1" w:styleId="UnresolvedMention">
    <w:name w:val="Unresolved Mention"/>
    <w:basedOn w:val="DefaultParagraphFont"/>
    <w:uiPriority w:val="99"/>
    <w:semiHidden/>
    <w:unhideWhenUsed/>
    <w:rsid w:val="008D0B24"/>
    <w:rPr>
      <w:color w:val="605E5C"/>
      <w:shd w:val="clear" w:color="auto" w:fill="E1DFDD"/>
    </w:rPr>
  </w:style>
  <w:style w:type="paragraph" w:styleId="ListParagraph">
    <w:name w:val="List Paragraph"/>
    <w:basedOn w:val="Normal"/>
    <w:uiPriority w:val="34"/>
    <w:qFormat/>
    <w:rsid w:val="00960D50"/>
    <w:pPr>
      <w:ind w:left="720"/>
      <w:contextualSpacing/>
    </w:pPr>
  </w:style>
  <w:style w:type="paragraph" w:styleId="Header">
    <w:name w:val="header"/>
    <w:basedOn w:val="Normal"/>
    <w:link w:val="HeaderChar"/>
    <w:uiPriority w:val="99"/>
    <w:unhideWhenUsed/>
    <w:rsid w:val="00570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9A5"/>
  </w:style>
  <w:style w:type="paragraph" w:styleId="Footer">
    <w:name w:val="footer"/>
    <w:basedOn w:val="Normal"/>
    <w:link w:val="FooterChar"/>
    <w:uiPriority w:val="99"/>
    <w:unhideWhenUsed/>
    <w:rsid w:val="00570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9A5"/>
  </w:style>
  <w:style w:type="paragraph" w:styleId="BalloonText">
    <w:name w:val="Balloon Text"/>
    <w:basedOn w:val="Normal"/>
    <w:link w:val="BalloonTextChar"/>
    <w:uiPriority w:val="99"/>
    <w:semiHidden/>
    <w:unhideWhenUsed/>
    <w:rsid w:val="00471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1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6167655">
      <w:bodyDiv w:val="1"/>
      <w:marLeft w:val="0"/>
      <w:marRight w:val="0"/>
      <w:marTop w:val="0"/>
      <w:marBottom w:val="0"/>
      <w:divBdr>
        <w:top w:val="none" w:sz="0" w:space="0" w:color="auto"/>
        <w:left w:val="none" w:sz="0" w:space="0" w:color="auto"/>
        <w:bottom w:val="none" w:sz="0" w:space="0" w:color="auto"/>
        <w:right w:val="none" w:sz="0" w:space="0" w:color="auto"/>
      </w:divBdr>
    </w:div>
    <w:div w:id="565727831">
      <w:bodyDiv w:val="1"/>
      <w:marLeft w:val="0"/>
      <w:marRight w:val="0"/>
      <w:marTop w:val="0"/>
      <w:marBottom w:val="0"/>
      <w:divBdr>
        <w:top w:val="none" w:sz="0" w:space="0" w:color="auto"/>
        <w:left w:val="none" w:sz="0" w:space="0" w:color="auto"/>
        <w:bottom w:val="none" w:sz="0" w:space="0" w:color="auto"/>
        <w:right w:val="none" w:sz="0" w:space="0" w:color="auto"/>
      </w:divBdr>
    </w:div>
    <w:div w:id="2077194701">
      <w:bodyDiv w:val="1"/>
      <w:marLeft w:val="0"/>
      <w:marRight w:val="0"/>
      <w:marTop w:val="0"/>
      <w:marBottom w:val="0"/>
      <w:divBdr>
        <w:top w:val="none" w:sz="0" w:space="0" w:color="auto"/>
        <w:left w:val="none" w:sz="0" w:space="0" w:color="auto"/>
        <w:bottom w:val="none" w:sz="0" w:space="0" w:color="auto"/>
        <w:right w:val="none" w:sz="0" w:space="0" w:color="auto"/>
      </w:divBdr>
    </w:div>
    <w:div w:id="2091779412">
      <w:bodyDiv w:val="1"/>
      <w:marLeft w:val="0"/>
      <w:marRight w:val="0"/>
      <w:marTop w:val="0"/>
      <w:marBottom w:val="0"/>
      <w:divBdr>
        <w:top w:val="none" w:sz="0" w:space="0" w:color="auto"/>
        <w:left w:val="none" w:sz="0" w:space="0" w:color="auto"/>
        <w:bottom w:val="none" w:sz="0" w:space="0" w:color="auto"/>
        <w:right w:val="none" w:sz="0" w:space="0" w:color="auto"/>
      </w:divBdr>
    </w:div>
    <w:div w:id="21201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faceboook.com/langleymeadowscommunityschoolparenthub" TargetMode="External"/><Relationship Id="rId4" Type="http://schemas.openxmlformats.org/officeDocument/2006/relationships/settings" Target="settings.xml"/><Relationship Id="rId9" Type="http://schemas.openxmlformats.org/officeDocument/2006/relationships/hyperlink" Target="mailto:langleymeadowspa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CC6A-53B5-4F5C-9115-013B6B646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Holwill</dc:creator>
  <cp:lastModifiedBy>George</cp:lastModifiedBy>
  <cp:revision>2</cp:revision>
  <dcterms:created xsi:type="dcterms:W3CDTF">2021-08-30T04:10:00Z</dcterms:created>
  <dcterms:modified xsi:type="dcterms:W3CDTF">2021-08-30T04:10:00Z</dcterms:modified>
</cp:coreProperties>
</file>